
<file path=[Content_Types].xml><?xml version="1.0" encoding="utf-8"?>
<Types xmlns="http://schemas.openxmlformats.org/package/2006/content-types">
  <Default Extension="gif" ContentType="image/gif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2.webp" ContentType="image/webp"/>
  <Override PartName="/word/media/image3.webp" ContentType="image/webp"/>
  <Override PartName="/word/media/image4.webp" ContentType="image/webp"/>
  <Override PartName="/word/media/image5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9086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10" w:afterAutospacing="0" w:line="21" w:lineRule="atLeast"/>
        <w:ind w:left="0" w:right="0"/>
        <w:rPr>
          <w:sz w:val="33"/>
          <w:szCs w:val="33"/>
        </w:rPr>
      </w:pPr>
      <w:r>
        <w:rPr>
          <w:i w:val="0"/>
          <w:iCs w:val="0"/>
          <w:caps w:val="0"/>
          <w:spacing w:val="8"/>
          <w:sz w:val="33"/>
          <w:szCs w:val="33"/>
          <w:bdr w:val="none" w:color="auto" w:sz="0" w:space="0"/>
        </w:rPr>
        <w:t>2025年度个税专项附加扣除信息确认开始啦</w:t>
      </w:r>
    </w:p>
    <w:p w14:paraId="239507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330" w:afterAutospacing="0" w:line="300" w:lineRule="atLeast"/>
        <w:ind w:left="0" w:right="0" w:firstLine="0"/>
        <w:jc w:val="left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0"/>
          <w:szCs w:val="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instrText xml:space="preserve"> HYPERLINK "javascript:void(0);"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Style w:val="7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2"/>
          <w:szCs w:val="22"/>
          <w:u w:val="none"/>
          <w:bdr w:val="none" w:color="auto" w:sz="0" w:space="0"/>
        </w:rPr>
        <w:t>四川税务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0"/>
          <w:szCs w:val="0"/>
          <w:bdr w:val="none" w:color="auto" w:sz="0" w:space="0"/>
          <w:lang w:val="en-US" w:eastAsia="zh-CN" w:bidi="ar"/>
        </w:rPr>
        <w:t> 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bdr w:val="none" w:color="auto" w:sz="0" w:space="0"/>
          <w:lang w:val="en-US" w:eastAsia="zh-CN" w:bidi="ar"/>
        </w:rPr>
        <w:t>2024年12月02日 19:00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0"/>
          <w:szCs w:val="0"/>
          <w:bdr w:val="none" w:color="auto" w:sz="0" w:space="0"/>
          <w:lang w:val="en-US" w:eastAsia="zh-CN" w:bidi="ar"/>
        </w:rPr>
        <w:t> </w:t>
      </w:r>
      <w:r>
        <w:rPr>
          <w:rStyle w:val="6"/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2"/>
          <w:szCs w:val="22"/>
          <w:bdr w:val="none" w:color="auto" w:sz="0" w:space="0"/>
          <w:lang w:val="en-US" w:eastAsia="zh-CN" w:bidi="ar"/>
        </w:rPr>
        <w:t>四川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5460365" cy="7157720"/>
            <wp:effectExtent l="0" t="0" r="6985" b="508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60365" cy="71577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8E0A19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both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6508750" cy="5127625"/>
            <wp:effectExtent l="0" t="0" r="6350" b="15875"/>
            <wp:docPr id="5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8750" cy="5127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817235" cy="8478520"/>
            <wp:effectExtent l="0" t="0" r="12065" b="17780"/>
            <wp:docPr id="1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17235" cy="8478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410835" cy="9222740"/>
            <wp:effectExtent l="0" t="0" r="18415" b="16510"/>
            <wp:docPr id="2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10835" cy="92227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363A5C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  <w:bdr w:val="none" w:color="auto" w:sz="0" w:space="0"/>
        </w:rPr>
        <w:t>编辑：四川省税务局宣传中心</w:t>
      </w:r>
    </w:p>
    <w:p w14:paraId="61BA7980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5306060" cy="2451735"/>
            <wp:effectExtent l="0" t="0" r="8890" b="5715"/>
            <wp:docPr id="3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06060" cy="24517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6BB42E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2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0"/>
          <w:szCs w:val="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576B95"/>
          <w:spacing w:val="8"/>
          <w:kern w:val="0"/>
          <w:sz w:val="21"/>
          <w:szCs w:val="21"/>
          <w:bdr w:val="none" w:color="auto" w:sz="0" w:space="0"/>
          <w:lang w:val="en-US" w:eastAsia="zh-CN" w:bidi="ar"/>
        </w:rPr>
        <w:t>个人所得税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1"/>
          <w:szCs w:val="21"/>
          <w:bdr w:val="none" w:color="auto" w:sz="0" w:space="0"/>
          <w:lang w:val="en-US" w:eastAsia="zh-CN" w:bidi="ar"/>
        </w:rPr>
        <w:t>45</w:t>
      </w:r>
    </w:p>
    <w:p w14:paraId="6B99020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1"/>
          <w:szCs w:val="21"/>
          <w:bdr w:val="none" w:color="auto" w:sz="0" w:space="0"/>
          <w:lang w:val="en-US" w:eastAsia="zh-CN" w:bidi="ar"/>
        </w:rPr>
        <w:t>个人所得税 · 目录</w:t>
      </w:r>
    </w:p>
    <w:p w14:paraId="666BE7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1"/>
          <w:szCs w:val="21"/>
          <w:bdr w:val="none" w:color="auto" w:sz="0" w:space="0"/>
          <w:lang w:val="en-US" w:eastAsia="zh-CN" w:bidi="ar"/>
        </w:rPr>
        <w:t>上一篇新员工入职季，这些个人所得税知识你一定要懂！下一篇专项附加扣除信息确认，7个扣除能减税！看自己适合哪几款：①安居乐业篇</w:t>
      </w:r>
    </w:p>
    <w:p w14:paraId="5D5A1F3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0"/>
          <w:szCs w:val="0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0"/>
          <w:szCs w:val="0"/>
          <w:bdr w:val="none" w:color="auto" w:sz="0" w:space="0"/>
          <w:lang w:val="en-US" w:eastAsia="zh-CN" w:bidi="ar"/>
        </w:rPr>
        <w:t>​</w:t>
      </w:r>
    </w:p>
    <w:p w14:paraId="7291D50F">
      <w:pPr>
        <w:keepNext w:val="0"/>
        <w:keepLines w:val="0"/>
        <w:widowControl/>
        <w:suppressLineNumbers w:val="0"/>
        <w:pBdr>
          <w:top w:val="single" w:color="D9DADC" w:sz="6" w:space="12"/>
          <w:left w:val="single" w:color="D9DADC" w:sz="6" w:space="12"/>
          <w:bottom w:val="single" w:color="D9DADC" w:sz="6" w:space="12"/>
          <w:right w:val="single" w:color="D9DADC" w:sz="6" w:space="12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375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375"/>
          <w:spacing w:val="8"/>
          <w:kern w:val="0"/>
          <w:sz w:val="24"/>
          <w:szCs w:val="24"/>
          <w:bdr w:val="single" w:color="D9DADC" w:sz="6" w:space="0"/>
          <w:shd w:val="clear" w:fill="FFFFFF"/>
          <w:lang w:val="en-US" w:eastAsia="zh-CN" w:bidi="ar"/>
        </w:rPr>
        <w:drawing>
          <wp:inline distT="0" distB="0" distL="114300" distR="114300">
            <wp:extent cx="1228725" cy="1228725"/>
            <wp:effectExtent l="0" t="0" r="9525" b="9525"/>
            <wp:docPr id="4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6576E9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0" w:lineRule="atLeast"/>
        <w:ind w:left="0" w:right="0"/>
        <w:jc w:val="center"/>
        <w:rPr>
          <w:sz w:val="21"/>
          <w:szCs w:val="21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375"/>
          <w:spacing w:val="8"/>
          <w:sz w:val="21"/>
          <w:szCs w:val="21"/>
          <w:bdr w:val="none" w:color="auto" w:sz="0" w:space="0"/>
          <w:shd w:val="clear" w:fill="FFFFFF"/>
        </w:rPr>
        <w:t>微信扫一扫</w: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375"/>
          <w:spacing w:val="8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717375"/>
          <w:spacing w:val="8"/>
          <w:sz w:val="21"/>
          <w:szCs w:val="21"/>
          <w:bdr w:val="none" w:color="auto" w:sz="0" w:space="0"/>
          <w:shd w:val="clear" w:fill="FFFFFF"/>
        </w:rPr>
        <w:t>关注该公众号</w:t>
      </w:r>
    </w:p>
    <w:p w14:paraId="4EA4F6C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1" w:lineRule="atLeast"/>
        <w:ind w:left="0" w:right="0" w:firstLine="0"/>
        <w:jc w:val="center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u w:val="none"/>
          <w:bdr w:val="none" w:color="auto" w:sz="0" w:space="0"/>
          <w:lang w:val="en-US" w:eastAsia="zh-CN" w:bidi="ar"/>
        </w:rPr>
        <w:instrText xml:space="preserve"> HYPERLINK "javascript:"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5"/>
          <w:szCs w:val="25"/>
          <w:u w:val="none"/>
          <w:bdr w:val="none" w:color="auto" w:sz="0" w:space="0"/>
          <w:lang w:val="en-US" w:eastAsia="zh-CN" w:bidi="ar"/>
        </w:rPr>
        <w:fldChar w:fldCharType="end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kern w:val="0"/>
          <w:sz w:val="25"/>
          <w:szCs w:val="25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kern w:val="0"/>
          <w:sz w:val="25"/>
          <w:szCs w:val="25"/>
          <w:u w:val="none"/>
          <w:bdr w:val="none" w:color="auto" w:sz="0" w:space="0"/>
          <w:lang w:val="en-US" w:eastAsia="zh-CN" w:bidi="ar"/>
        </w:rPr>
        <w:instrText xml:space="preserve"> HYPERLINK "javascript:"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kern w:val="0"/>
          <w:sz w:val="25"/>
          <w:szCs w:val="25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color w:val="FFFFFF"/>
          <w:spacing w:val="8"/>
          <w:kern w:val="0"/>
          <w:sz w:val="25"/>
          <w:szCs w:val="25"/>
          <w:u w:val="none"/>
          <w:bdr w:val="none" w:color="auto" w:sz="0" w:space="0"/>
          <w:lang w:val="en-US" w:eastAsia="zh-CN" w:bidi="ar"/>
        </w:rPr>
        <w:fldChar w:fldCharType="end"/>
      </w:r>
    </w:p>
    <w:p w14:paraId="61D469B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60" w:beforeAutospacing="0" w:line="21" w:lineRule="atLeast"/>
        <w:ind w:left="0" w:right="0" w:firstLine="0"/>
        <w:jc w:val="center"/>
        <w:rPr>
          <w:rFonts w:ascii="Segoe UI Emoji" w:hAnsi="Segoe UI Emoji" w:eastAsia="Segoe UI Emoji" w:cs="Segoe UI Emoji"/>
          <w:i w:val="0"/>
          <w:iCs w:val="0"/>
          <w:caps w:val="0"/>
          <w:spacing w:val="8"/>
          <w:sz w:val="24"/>
          <w:szCs w:val="24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begin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instrText xml:space="preserve"> HYPERLINK "https://mp.weixin.qq.com/s/javacript:;" </w:instrText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separate"/>
      </w: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kern w:val="0"/>
          <w:sz w:val="21"/>
          <w:szCs w:val="21"/>
          <w:u w:val="none"/>
          <w:bdr w:val="none" w:color="auto" w:sz="0" w:space="0"/>
          <w:lang w:val="en-US" w:eastAsia="zh-CN" w:bidi="ar"/>
        </w:rPr>
        <w:fldChar w:fldCharType="end"/>
      </w:r>
      <w:bookmarkStart w:id="0" w:name="_GoBack"/>
      <w:bookmarkEnd w:id="0"/>
    </w:p>
    <w:p w14:paraId="636546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 Emoji">
    <w:panose1 w:val="020B0502040204020203"/>
    <w:charset w:val="00"/>
    <w:family w:val="auto"/>
    <w:pitch w:val="default"/>
    <w:sig w:usb0="00000001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D48C4"/>
    <w:rsid w:val="5B5D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bmp"/><Relationship Id="rId8" Type="http://schemas.openxmlformats.org/officeDocument/2006/relationships/image" Target="media/image5.webp"/><Relationship Id="rId7" Type="http://schemas.openxmlformats.org/officeDocument/2006/relationships/image" Target="media/image4.webp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2024-12-23T02:39:00Z</dcterms:created>
  <dc:creator>二哥</dc:creator>
  <cp:lastModifiedBy>二哥</cp:lastModifiedBy>
  <dcterms:modified xsi:type="dcterms:W3CDTF">2024-12-23T02:42:32Z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5C3C3E1427A94909B3D1A2CCD3051B92_11</vt:lpwstr>
  </property>
</Properties>
</file>