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90" w:lineRule="atLeast"/>
        <w:ind w:left="0" w:right="0" w:firstLine="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6"/>
          <w:szCs w:val="1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90" w:lineRule="atLeast"/>
        <w:ind w:left="0" w:right="0" w:firstLine="0"/>
        <w:jc w:val="center"/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9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20    年一年法律顾问报名表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9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填报单位（盖章）：            填表日期：                         年     月      日</w:t>
      </w:r>
    </w:p>
    <w:tbl>
      <w:tblPr>
        <w:tblStyle w:val="5"/>
        <w:tblW w:w="86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614"/>
        <w:gridCol w:w="730"/>
        <w:gridCol w:w="108"/>
        <w:gridCol w:w="1875"/>
        <w:gridCol w:w="1530"/>
        <w:gridCol w:w="2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申请单位基本信息</w:t>
            </w:r>
          </w:p>
        </w:tc>
        <w:tc>
          <w:tcPr>
            <w:tcW w:w="134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事务所名称</w:t>
            </w:r>
          </w:p>
        </w:tc>
        <w:tc>
          <w:tcPr>
            <w:tcW w:w="605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址</w:t>
            </w:r>
          </w:p>
        </w:tc>
        <w:tc>
          <w:tcPr>
            <w:tcW w:w="60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事务所类型</w:t>
            </w: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设立时间</w:t>
            </w:r>
          </w:p>
        </w:tc>
        <w:tc>
          <w:tcPr>
            <w:tcW w:w="2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现有执业律师人数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专职律师人数</w:t>
            </w:r>
          </w:p>
        </w:tc>
        <w:tc>
          <w:tcPr>
            <w:tcW w:w="2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负责人姓名及职务</w:t>
            </w:r>
          </w:p>
        </w:tc>
        <w:tc>
          <w:tcPr>
            <w:tcW w:w="59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合伙人名单</w:t>
            </w:r>
          </w:p>
        </w:tc>
        <w:tc>
          <w:tcPr>
            <w:tcW w:w="59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27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12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律所主要业绩简介</w:t>
            </w:r>
          </w:p>
        </w:tc>
        <w:tc>
          <w:tcPr>
            <w:tcW w:w="739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（请简要介绍律师事务所主要业绩情况。可附页）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2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113" w:right="113"/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组织构架及内部管理情况</w:t>
            </w:r>
          </w:p>
        </w:tc>
        <w:tc>
          <w:tcPr>
            <w:tcW w:w="739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（请简要介绍律师事务所组织架构、内部管理、执业质量控制和风险管理制度情况，相关制度文件请列明目录并提供制度原件的复印件，可附页）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</w:trPr>
        <w:tc>
          <w:tcPr>
            <w:tcW w:w="120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13" w:right="113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13" w:right="113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13" w:right="113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739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（请列明获奖时间、颁奖机构、奖项名称，并提供相关证明材料的复印件，可附页）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律师事务所执业律师名册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填报单位（盖章）：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       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填表日期：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日</w:t>
      </w:r>
    </w:p>
    <w:tbl>
      <w:tblPr>
        <w:tblStyle w:val="5"/>
        <w:tblW w:w="8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05"/>
        <w:gridCol w:w="1331"/>
        <w:gridCol w:w="3142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7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133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执业时间</w:t>
            </w:r>
          </w:p>
        </w:tc>
        <w:tc>
          <w:tcPr>
            <w:tcW w:w="31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执业证号</w:t>
            </w:r>
          </w:p>
        </w:tc>
        <w:tc>
          <w:tcPr>
            <w:tcW w:w="194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是否专职律师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7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0" w:lineRule="atLeast"/>
        <w:ind w:left="0" w:right="0" w:firstLine="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0" w:lineRule="atLeast"/>
        <w:ind w:left="0" w:right="0" w:firstLine="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9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9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18"/>
          <w:szCs w:val="18"/>
          <w:shd w:val="clear" w:color="auto" w:fill="FFFFFF"/>
          <w:lang w:eastAsia="zh-CN"/>
        </w:rPr>
        <w:t>服务律师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信息表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18"/>
          <w:szCs w:val="18"/>
          <w:shd w:val="clear" w:color="auto" w:fill="FFFFFF"/>
          <w:lang w:eastAsia="zh-CN"/>
        </w:rPr>
        <w:t>登记表</w:t>
      </w:r>
    </w:p>
    <w:p>
      <w:pPr>
        <w:pStyle w:val="2"/>
        <w:rPr>
          <w:rFonts w:hint="eastAsia"/>
          <w:sz w:val="24"/>
          <w:szCs w:val="24"/>
        </w:rPr>
      </w:pPr>
    </w:p>
    <w:tbl>
      <w:tblPr>
        <w:tblStyle w:val="5"/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288"/>
        <w:gridCol w:w="311"/>
        <w:gridCol w:w="144"/>
        <w:gridCol w:w="943"/>
        <w:gridCol w:w="84"/>
        <w:gridCol w:w="1097"/>
        <w:gridCol w:w="620"/>
        <w:gridCol w:w="461"/>
        <w:gridCol w:w="332"/>
        <w:gridCol w:w="16"/>
        <w:gridCol w:w="1008"/>
        <w:gridCol w:w="329"/>
        <w:gridCol w:w="2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148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9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性别</w:t>
            </w:r>
          </w:p>
        </w:tc>
        <w:tc>
          <w:tcPr>
            <w:tcW w:w="108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出生年月</w:t>
            </w:r>
          </w:p>
        </w:tc>
        <w:tc>
          <w:tcPr>
            <w:tcW w:w="249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执业证号</w:t>
            </w:r>
          </w:p>
        </w:tc>
        <w:tc>
          <w:tcPr>
            <w:tcW w:w="36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执业时间</w:t>
            </w:r>
          </w:p>
        </w:tc>
        <w:tc>
          <w:tcPr>
            <w:tcW w:w="24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所内任职情况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6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是否为合伙人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学历信息</w:t>
            </w:r>
          </w:p>
        </w:tc>
        <w:tc>
          <w:tcPr>
            <w:tcW w:w="13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全日制教育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学历</w:t>
            </w:r>
          </w:p>
        </w:tc>
        <w:tc>
          <w:tcPr>
            <w:tcW w:w="14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学位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9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毕业院校及专业</w:t>
            </w:r>
          </w:p>
        </w:tc>
        <w:tc>
          <w:tcPr>
            <w:tcW w:w="43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在职继续教育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学历</w:t>
            </w:r>
          </w:p>
        </w:tc>
        <w:tc>
          <w:tcPr>
            <w:tcW w:w="14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学位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毕业院校及专业</w:t>
            </w:r>
          </w:p>
        </w:tc>
        <w:tc>
          <w:tcPr>
            <w:tcW w:w="43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0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擅长领域</w:t>
            </w:r>
          </w:p>
        </w:tc>
        <w:tc>
          <w:tcPr>
            <w:tcW w:w="71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0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其他任职情况</w:t>
            </w:r>
          </w:p>
        </w:tc>
        <w:tc>
          <w:tcPr>
            <w:tcW w:w="71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9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个人主要业绩</w:t>
            </w:r>
          </w:p>
        </w:tc>
        <w:tc>
          <w:tcPr>
            <w:tcW w:w="779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（请简要介绍律师个人主要业绩情况。可附页）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9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个人奖惩情况</w:t>
            </w:r>
          </w:p>
        </w:tc>
        <w:tc>
          <w:tcPr>
            <w:tcW w:w="779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（请列明获奖时间、颁奖机构、奖项名称，并提供相关证明材料的复印件，可附页）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9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担任法律顾问情况</w:t>
            </w:r>
          </w:p>
        </w:tc>
        <w:tc>
          <w:tcPr>
            <w:tcW w:w="779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（请列明近三年来担任国有资产监督管理机构、政府部门法律顾问情况，以及目前仍担任法律顾问单位情况，如服务单位为国有企业的，请注明。可附页）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8700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本人承诺，以上信息属实。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                   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承诺人：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                                                                                            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  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   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9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90" w:lineRule="atLeast"/>
        <w:ind w:left="0" w:right="0" w:firstLine="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综合评分参考表</w:t>
      </w:r>
    </w:p>
    <w:p>
      <w:pPr>
        <w:pStyle w:val="2"/>
        <w:rPr>
          <w:rFonts w:hint="eastAsia"/>
        </w:rPr>
      </w:pPr>
    </w:p>
    <w:tbl>
      <w:tblPr>
        <w:tblStyle w:val="5"/>
        <w:tblW w:w="86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85"/>
        <w:gridCol w:w="779"/>
        <w:gridCol w:w="3087"/>
        <w:gridCol w:w="3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6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评分项目</w:t>
            </w:r>
          </w:p>
        </w:tc>
        <w:tc>
          <w:tcPr>
            <w:tcW w:w="77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分值</w:t>
            </w:r>
          </w:p>
        </w:tc>
        <w:tc>
          <w:tcPr>
            <w:tcW w:w="617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要求及说明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69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报价（20分）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20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满足招标文件要求且投标价格最低的投标报价为评标基准价，其价格分为满分。其他投标人的价格分统一按照下列公式计算：投标报价得分=(评标基准价／投标报价)×20%×100。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共同</w:t>
            </w:r>
          </w:p>
          <w:p>
            <w:pPr>
              <w:pStyle w:val="1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因素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0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投标及服务实力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（75分）</w:t>
            </w:r>
          </w:p>
        </w:tc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纳税人类型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一般纳税人：15分；小规模纳税人：10分。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提供证明材料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0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专职执业律师人数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20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30以上：20分；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20-29人：15分；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10-19人：10分。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提供人员名单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0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执业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经验</w:t>
            </w:r>
          </w:p>
        </w:tc>
        <w:tc>
          <w:tcPr>
            <w:tcW w:w="7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事务所为行政事业单位提供法律服务经验（10分）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提供合同复印件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服务律师近三年为行政事业单位提供法律服务经验（15分）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提供合同复印件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0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情况</w:t>
            </w:r>
          </w:p>
        </w:tc>
        <w:tc>
          <w:tcPr>
            <w:tcW w:w="7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25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事务所受行政主管部门、行业协会表彰奖励情况（10分）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提供证书复印件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0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服务律师受表彰奖励情况（15分）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提供证书复印件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69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标书规范（5分）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投标文件制作规范，没有细微偏差情形的，3分；缺少一项细微偏差扣0.5分，直到该项分值扣完为止。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9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36AFC"/>
    <w:rsid w:val="013156C9"/>
    <w:rsid w:val="01F72476"/>
    <w:rsid w:val="07A13694"/>
    <w:rsid w:val="0B820EBE"/>
    <w:rsid w:val="12232631"/>
    <w:rsid w:val="144C01E3"/>
    <w:rsid w:val="16E73632"/>
    <w:rsid w:val="17816258"/>
    <w:rsid w:val="1B3A794D"/>
    <w:rsid w:val="1C3F002D"/>
    <w:rsid w:val="1CAD6C78"/>
    <w:rsid w:val="1E752ACF"/>
    <w:rsid w:val="23E7063E"/>
    <w:rsid w:val="29696B6E"/>
    <w:rsid w:val="2BFE1593"/>
    <w:rsid w:val="2E7904D7"/>
    <w:rsid w:val="2F064A86"/>
    <w:rsid w:val="30963DAF"/>
    <w:rsid w:val="345B2158"/>
    <w:rsid w:val="35271006"/>
    <w:rsid w:val="367E3801"/>
    <w:rsid w:val="3A923F90"/>
    <w:rsid w:val="3CD71637"/>
    <w:rsid w:val="41164EB6"/>
    <w:rsid w:val="42A21B6A"/>
    <w:rsid w:val="45721E15"/>
    <w:rsid w:val="457F1030"/>
    <w:rsid w:val="46CD61E4"/>
    <w:rsid w:val="4ADD5FA7"/>
    <w:rsid w:val="526E166D"/>
    <w:rsid w:val="52714D80"/>
    <w:rsid w:val="53475BAA"/>
    <w:rsid w:val="5610100B"/>
    <w:rsid w:val="56DB117F"/>
    <w:rsid w:val="56E7511E"/>
    <w:rsid w:val="58F25BF0"/>
    <w:rsid w:val="5A4E6454"/>
    <w:rsid w:val="5AE17AC5"/>
    <w:rsid w:val="5AF20814"/>
    <w:rsid w:val="5B220E62"/>
    <w:rsid w:val="5BF62C36"/>
    <w:rsid w:val="5CA317F5"/>
    <w:rsid w:val="5DA73AA7"/>
    <w:rsid w:val="61036AFC"/>
    <w:rsid w:val="62F31595"/>
    <w:rsid w:val="67D30487"/>
    <w:rsid w:val="734F1765"/>
    <w:rsid w:val="78320478"/>
    <w:rsid w:val="7B9E4A05"/>
    <w:rsid w:val="7CB0735A"/>
    <w:rsid w:val="7FD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 5（有编号）（绿盟科技）"/>
    <w:basedOn w:val="1"/>
    <w:next w:val="9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0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2021-01-12T01:16:00Z</dcterms:created>
  <dc:creator>Somnus</dc:creator>
  <cp:lastModifiedBy>毛毛虫</cp:lastModifiedBy>
  <cp:lastPrinted>2021-01-18T04:02:00Z</cp:lastPrinted>
  <dcterms:modified xsi:type="dcterms:W3CDTF">2021-01-24T08:25:14Z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