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宋体" w:eastAsia="方正小标宋简体" w:cs="宋体"/>
          <w:b/>
          <w:color w:val="000000"/>
          <w:kern w:val="0"/>
          <w:sz w:val="32"/>
          <w:szCs w:val="32"/>
        </w:rPr>
      </w:pPr>
      <w:r>
        <w:rPr>
          <w:rFonts w:hint="eastAsia" w:ascii="方正小标宋简体" w:hAnsi="宋体" w:eastAsia="方正小标宋简体" w:cs="宋体"/>
          <w:b/>
          <w:color w:val="000000"/>
          <w:kern w:val="0"/>
          <w:sz w:val="32"/>
          <w:szCs w:val="32"/>
        </w:rPr>
        <w:t>西昌民族幼儿师范高等专科学校公共场所宣传活动审批表</w:t>
      </w:r>
    </w:p>
    <w:p>
      <w:pPr>
        <w:spacing w:beforeLines="100"/>
        <w:jc w:val="center"/>
        <w:rPr>
          <w:rFonts w:ascii="黑体" w:hAnsi="宋体" w:eastAsia="黑体" w:cs="宋体"/>
          <w:color w:val="000000"/>
          <w:kern w:val="0"/>
          <w:sz w:val="28"/>
          <w:szCs w:val="18"/>
        </w:rPr>
      </w:pPr>
      <w:r>
        <w:rPr>
          <w:rFonts w:hint="eastAsia" w:ascii="黑体" w:hAnsi="宋体" w:eastAsia="黑体" w:cs="宋体"/>
          <w:color w:val="000000"/>
          <w:kern w:val="0"/>
          <w:sz w:val="28"/>
          <w:szCs w:val="18"/>
        </w:rPr>
        <w:t xml:space="preserve">        </w:t>
      </w:r>
      <w:bookmarkStart w:id="0" w:name="_GoBack"/>
      <w:bookmarkEnd w:id="0"/>
      <w:r>
        <w:rPr>
          <w:rFonts w:hint="eastAsia" w:ascii="黑体" w:hAnsi="宋体" w:eastAsia="黑体" w:cs="宋体"/>
          <w:color w:val="000000"/>
          <w:kern w:val="0"/>
          <w:sz w:val="28"/>
          <w:szCs w:val="18"/>
        </w:rPr>
        <w:t xml:space="preserve">                          </w:t>
      </w:r>
      <w:r>
        <w:rPr>
          <w:rFonts w:hint="eastAsia"/>
          <w:bCs/>
          <w:color w:val="000000"/>
          <w:szCs w:val="21"/>
        </w:rPr>
        <w:t xml:space="preserve">审批编号：   </w:t>
      </w:r>
      <w:r>
        <w:rPr>
          <w:rFonts w:hint="eastAsia"/>
          <w:color w:val="000000"/>
          <w:szCs w:val="21"/>
        </w:rPr>
        <w:t xml:space="preserve">         </w:t>
      </w:r>
    </w:p>
    <w:tbl>
      <w:tblPr>
        <w:tblStyle w:val="2"/>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676"/>
        <w:gridCol w:w="1673"/>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0" w:type="dxa"/>
            <w:vAlign w:val="center"/>
          </w:tcPr>
          <w:p>
            <w:pPr>
              <w:jc w:val="center"/>
              <w:rPr>
                <w:color w:val="000000"/>
                <w:sz w:val="24"/>
              </w:rPr>
            </w:pPr>
            <w:r>
              <w:rPr>
                <w:rFonts w:hint="eastAsia"/>
                <w:color w:val="000000"/>
                <w:sz w:val="24"/>
              </w:rPr>
              <w:t>申报单位</w:t>
            </w:r>
          </w:p>
        </w:tc>
        <w:tc>
          <w:tcPr>
            <w:tcW w:w="2676" w:type="dxa"/>
            <w:vAlign w:val="center"/>
          </w:tcPr>
          <w:p>
            <w:pPr>
              <w:jc w:val="center"/>
              <w:rPr>
                <w:color w:val="000000"/>
                <w:sz w:val="24"/>
              </w:rPr>
            </w:pPr>
          </w:p>
        </w:tc>
        <w:tc>
          <w:tcPr>
            <w:tcW w:w="1673" w:type="dxa"/>
            <w:vAlign w:val="center"/>
          </w:tcPr>
          <w:p>
            <w:pPr>
              <w:jc w:val="center"/>
              <w:rPr>
                <w:color w:val="000000"/>
                <w:sz w:val="24"/>
              </w:rPr>
            </w:pPr>
            <w:r>
              <w:rPr>
                <w:rFonts w:hint="eastAsia"/>
                <w:color w:val="000000"/>
                <w:sz w:val="24"/>
              </w:rPr>
              <w:t>报审时间</w:t>
            </w:r>
          </w:p>
        </w:tc>
        <w:tc>
          <w:tcPr>
            <w:tcW w:w="2748"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0" w:type="dxa"/>
            <w:vAlign w:val="center"/>
          </w:tcPr>
          <w:p>
            <w:pPr>
              <w:jc w:val="center"/>
              <w:rPr>
                <w:color w:val="000000"/>
                <w:sz w:val="24"/>
              </w:rPr>
            </w:pPr>
            <w:r>
              <w:rPr>
                <w:rFonts w:hint="eastAsia"/>
                <w:color w:val="000000"/>
                <w:sz w:val="24"/>
              </w:rPr>
              <w:t>展出时间</w:t>
            </w:r>
          </w:p>
        </w:tc>
        <w:tc>
          <w:tcPr>
            <w:tcW w:w="7097" w:type="dxa"/>
            <w:gridSpan w:val="3"/>
            <w:vAlign w:val="center"/>
          </w:tcPr>
          <w:p>
            <w:pPr>
              <w:ind w:firstLine="480" w:firstLineChars="200"/>
              <w:rPr>
                <w:color w:val="000000"/>
                <w:sz w:val="24"/>
              </w:rPr>
            </w:pPr>
            <w:r>
              <w:rPr>
                <w:rFonts w:hint="eastAsia"/>
                <w:color w:val="000000"/>
                <w:sz w:val="24"/>
              </w:rPr>
              <w:t>从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0" w:type="dxa"/>
            <w:vAlign w:val="center"/>
          </w:tcPr>
          <w:p>
            <w:pPr>
              <w:jc w:val="center"/>
              <w:rPr>
                <w:color w:val="000000"/>
                <w:sz w:val="24"/>
              </w:rPr>
            </w:pPr>
            <w:r>
              <w:rPr>
                <w:rFonts w:hint="eastAsia"/>
                <w:color w:val="000000"/>
                <w:sz w:val="24"/>
              </w:rPr>
              <w:t>展出地点</w:t>
            </w:r>
          </w:p>
        </w:tc>
        <w:tc>
          <w:tcPr>
            <w:tcW w:w="7097" w:type="dxa"/>
            <w:gridSpan w:val="3"/>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70" w:type="dxa"/>
            <w:vAlign w:val="center"/>
          </w:tcPr>
          <w:p>
            <w:pPr>
              <w:jc w:val="center"/>
              <w:rPr>
                <w:color w:val="000000"/>
                <w:sz w:val="24"/>
              </w:rPr>
            </w:pPr>
            <w:r>
              <w:rPr>
                <w:rFonts w:hint="eastAsia"/>
                <w:color w:val="000000"/>
                <w:sz w:val="24"/>
              </w:rPr>
              <w:t>责任人</w:t>
            </w:r>
          </w:p>
        </w:tc>
        <w:tc>
          <w:tcPr>
            <w:tcW w:w="2676" w:type="dxa"/>
            <w:vAlign w:val="center"/>
          </w:tcPr>
          <w:p>
            <w:pPr>
              <w:jc w:val="center"/>
              <w:rPr>
                <w:color w:val="000000"/>
                <w:sz w:val="24"/>
              </w:rPr>
            </w:pPr>
          </w:p>
        </w:tc>
        <w:tc>
          <w:tcPr>
            <w:tcW w:w="1673" w:type="dxa"/>
            <w:vAlign w:val="center"/>
          </w:tcPr>
          <w:p>
            <w:pPr>
              <w:jc w:val="center"/>
              <w:rPr>
                <w:color w:val="000000"/>
                <w:sz w:val="24"/>
              </w:rPr>
            </w:pPr>
            <w:r>
              <w:rPr>
                <w:rFonts w:hint="eastAsia"/>
                <w:color w:val="000000"/>
                <w:sz w:val="24"/>
              </w:rPr>
              <w:t>联系电话</w:t>
            </w:r>
          </w:p>
        </w:tc>
        <w:tc>
          <w:tcPr>
            <w:tcW w:w="2748" w:type="dxa"/>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46" w:type="dxa"/>
            <w:gridSpan w:val="2"/>
            <w:vAlign w:val="center"/>
          </w:tcPr>
          <w:p>
            <w:pPr>
              <w:jc w:val="center"/>
              <w:rPr>
                <w:color w:val="000000"/>
                <w:sz w:val="24"/>
              </w:rPr>
            </w:pPr>
            <w:r>
              <w:rPr>
                <w:rFonts w:hint="eastAsia"/>
                <w:color w:val="000000"/>
                <w:sz w:val="24"/>
              </w:rPr>
              <w:t>宣传形式（横幅、展板、标语等）</w:t>
            </w:r>
          </w:p>
        </w:tc>
        <w:tc>
          <w:tcPr>
            <w:tcW w:w="4421"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46" w:type="dxa"/>
            <w:gridSpan w:val="2"/>
            <w:vAlign w:val="center"/>
          </w:tcPr>
          <w:p>
            <w:pPr>
              <w:jc w:val="center"/>
              <w:rPr>
                <w:color w:val="000000"/>
                <w:sz w:val="24"/>
              </w:rPr>
            </w:pPr>
            <w:r>
              <w:rPr>
                <w:rFonts w:hint="eastAsia"/>
                <w:color w:val="000000"/>
                <w:sz w:val="24"/>
              </w:rPr>
              <w:t>宣传单位落款名称</w:t>
            </w:r>
          </w:p>
        </w:tc>
        <w:tc>
          <w:tcPr>
            <w:tcW w:w="4421"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7" w:hRule="exact"/>
          <w:jc w:val="center"/>
        </w:trPr>
        <w:tc>
          <w:tcPr>
            <w:tcW w:w="1470" w:type="dxa"/>
            <w:vAlign w:val="center"/>
          </w:tcPr>
          <w:p>
            <w:pPr>
              <w:spacing w:line="300" w:lineRule="exact"/>
              <w:jc w:val="center"/>
              <w:rPr>
                <w:color w:val="000000"/>
                <w:sz w:val="24"/>
              </w:rPr>
            </w:pPr>
            <w:r>
              <w:rPr>
                <w:rFonts w:hint="eastAsia"/>
                <w:color w:val="000000"/>
                <w:sz w:val="24"/>
              </w:rPr>
              <w:t>宣</w:t>
            </w:r>
          </w:p>
          <w:p>
            <w:pPr>
              <w:spacing w:line="300" w:lineRule="exact"/>
              <w:jc w:val="center"/>
              <w:rPr>
                <w:color w:val="000000"/>
                <w:sz w:val="24"/>
              </w:rPr>
            </w:pPr>
            <w:r>
              <w:rPr>
                <w:rFonts w:hint="eastAsia"/>
                <w:color w:val="000000"/>
                <w:sz w:val="24"/>
              </w:rPr>
              <w:t>传</w:t>
            </w:r>
          </w:p>
          <w:p>
            <w:pPr>
              <w:spacing w:line="300" w:lineRule="exact"/>
              <w:jc w:val="center"/>
              <w:rPr>
                <w:color w:val="000000"/>
                <w:sz w:val="24"/>
              </w:rPr>
            </w:pPr>
            <w:r>
              <w:rPr>
                <w:rFonts w:hint="eastAsia"/>
                <w:color w:val="000000"/>
                <w:sz w:val="24"/>
              </w:rPr>
              <w:t>内</w:t>
            </w:r>
          </w:p>
          <w:p>
            <w:pPr>
              <w:spacing w:line="300" w:lineRule="exact"/>
              <w:jc w:val="center"/>
              <w:rPr>
                <w:color w:val="000000"/>
                <w:sz w:val="24"/>
              </w:rPr>
            </w:pPr>
            <w:r>
              <w:rPr>
                <w:rFonts w:hint="eastAsia"/>
                <w:color w:val="000000"/>
                <w:sz w:val="24"/>
              </w:rPr>
              <w:t>容</w:t>
            </w:r>
          </w:p>
          <w:p>
            <w:pPr>
              <w:spacing w:line="300" w:lineRule="exact"/>
              <w:jc w:val="center"/>
              <w:rPr>
                <w:color w:val="000000"/>
                <w:sz w:val="24"/>
              </w:rPr>
            </w:pPr>
            <w:r>
              <w:rPr>
                <w:rFonts w:hint="eastAsia"/>
                <w:color w:val="000000"/>
                <w:sz w:val="24"/>
              </w:rPr>
              <w:t>及</w:t>
            </w:r>
          </w:p>
          <w:p>
            <w:pPr>
              <w:spacing w:line="300" w:lineRule="exact"/>
              <w:jc w:val="center"/>
              <w:rPr>
                <w:color w:val="000000"/>
                <w:sz w:val="24"/>
              </w:rPr>
            </w:pPr>
            <w:r>
              <w:rPr>
                <w:rFonts w:hint="eastAsia"/>
                <w:color w:val="000000"/>
                <w:sz w:val="24"/>
              </w:rPr>
              <w:t>展</w:t>
            </w:r>
          </w:p>
          <w:p>
            <w:pPr>
              <w:spacing w:line="300" w:lineRule="exact"/>
              <w:jc w:val="center"/>
              <w:rPr>
                <w:color w:val="000000"/>
                <w:sz w:val="24"/>
              </w:rPr>
            </w:pPr>
            <w:r>
              <w:rPr>
                <w:rFonts w:hint="eastAsia"/>
                <w:color w:val="000000"/>
                <w:sz w:val="24"/>
              </w:rPr>
              <w:t>品</w:t>
            </w:r>
          </w:p>
          <w:p>
            <w:pPr>
              <w:spacing w:line="300" w:lineRule="exact"/>
              <w:jc w:val="center"/>
              <w:rPr>
                <w:color w:val="000000"/>
                <w:sz w:val="24"/>
              </w:rPr>
            </w:pPr>
            <w:r>
              <w:rPr>
                <w:rFonts w:hint="eastAsia"/>
                <w:color w:val="000000"/>
                <w:sz w:val="24"/>
              </w:rPr>
              <w:t>缩</w:t>
            </w:r>
          </w:p>
          <w:p>
            <w:pPr>
              <w:spacing w:line="300" w:lineRule="exact"/>
              <w:jc w:val="center"/>
              <w:rPr>
                <w:color w:val="000000"/>
                <w:sz w:val="24"/>
              </w:rPr>
            </w:pPr>
            <w:r>
              <w:rPr>
                <w:rFonts w:hint="eastAsia"/>
                <w:color w:val="000000"/>
                <w:sz w:val="24"/>
              </w:rPr>
              <w:t>略</w:t>
            </w:r>
          </w:p>
          <w:p>
            <w:pPr>
              <w:spacing w:line="300" w:lineRule="exact"/>
              <w:jc w:val="center"/>
              <w:rPr>
                <w:color w:val="000000"/>
                <w:sz w:val="24"/>
              </w:rPr>
            </w:pPr>
            <w:r>
              <w:rPr>
                <w:rFonts w:hint="eastAsia"/>
                <w:color w:val="000000"/>
                <w:sz w:val="24"/>
              </w:rPr>
              <w:t>图</w:t>
            </w:r>
          </w:p>
        </w:tc>
        <w:tc>
          <w:tcPr>
            <w:tcW w:w="7097" w:type="dxa"/>
            <w:gridSpan w:val="3"/>
            <w:vAlign w:val="center"/>
          </w:tcPr>
          <w:p>
            <w:pPr>
              <w:spacing w:line="3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exact"/>
          <w:jc w:val="center"/>
        </w:trPr>
        <w:tc>
          <w:tcPr>
            <w:tcW w:w="1470" w:type="dxa"/>
            <w:textDirection w:val="tbRlV"/>
            <w:vAlign w:val="center"/>
          </w:tcPr>
          <w:p>
            <w:pPr>
              <w:ind w:left="113" w:right="113"/>
              <w:jc w:val="center"/>
              <w:rPr>
                <w:color w:val="000000"/>
                <w:sz w:val="24"/>
              </w:rPr>
            </w:pPr>
            <w:r>
              <w:rPr>
                <w:rFonts w:hint="eastAsia"/>
                <w:color w:val="000000"/>
                <w:sz w:val="24"/>
              </w:rPr>
              <w:t>主办单位及</w:t>
            </w:r>
          </w:p>
          <w:p>
            <w:pPr>
              <w:ind w:left="113" w:right="113"/>
              <w:jc w:val="center"/>
              <w:rPr>
                <w:color w:val="000000"/>
                <w:sz w:val="24"/>
              </w:rPr>
            </w:pPr>
            <w:r>
              <w:rPr>
                <w:rFonts w:hint="eastAsia"/>
                <w:color w:val="000000"/>
                <w:sz w:val="24"/>
              </w:rPr>
              <w:t>主管单位意见</w:t>
            </w:r>
          </w:p>
        </w:tc>
        <w:tc>
          <w:tcPr>
            <w:tcW w:w="7097" w:type="dxa"/>
            <w:gridSpan w:val="3"/>
            <w:vAlign w:val="center"/>
          </w:tcPr>
          <w:p>
            <w:pPr>
              <w:spacing w:line="380" w:lineRule="exact"/>
              <w:ind w:firstLine="2640" w:firstLineChars="1100"/>
              <w:rPr>
                <w:color w:val="000000"/>
                <w:sz w:val="24"/>
              </w:rPr>
            </w:pPr>
          </w:p>
          <w:p>
            <w:pPr>
              <w:spacing w:line="380" w:lineRule="exact"/>
              <w:ind w:firstLine="2640" w:firstLineChars="1100"/>
              <w:rPr>
                <w:color w:val="000000"/>
                <w:sz w:val="24"/>
              </w:rPr>
            </w:pPr>
          </w:p>
          <w:p>
            <w:pPr>
              <w:spacing w:line="380" w:lineRule="exact"/>
              <w:ind w:firstLine="3720" w:firstLineChars="1550"/>
              <w:rPr>
                <w:color w:val="000000"/>
                <w:sz w:val="24"/>
              </w:rPr>
            </w:pPr>
            <w:r>
              <w:rPr>
                <w:rFonts w:hint="eastAsia"/>
                <w:color w:val="000000"/>
                <w:sz w:val="24"/>
              </w:rPr>
              <w:t>负责人          （公章）</w:t>
            </w:r>
          </w:p>
          <w:p>
            <w:pPr>
              <w:jc w:val="center"/>
              <w:rPr>
                <w:color w:val="000000"/>
                <w:sz w:val="24"/>
              </w:rPr>
            </w:pPr>
            <w:r>
              <w:rPr>
                <w:rFonts w:hint="eastAsia"/>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exact"/>
          <w:jc w:val="center"/>
        </w:trPr>
        <w:tc>
          <w:tcPr>
            <w:tcW w:w="1470" w:type="dxa"/>
            <w:textDirection w:val="tbRlV"/>
            <w:vAlign w:val="center"/>
          </w:tcPr>
          <w:p>
            <w:pPr>
              <w:ind w:left="113" w:right="113"/>
              <w:jc w:val="center"/>
              <w:rPr>
                <w:color w:val="000000"/>
                <w:sz w:val="24"/>
              </w:rPr>
            </w:pPr>
            <w:r>
              <w:rPr>
                <w:rFonts w:hint="eastAsia"/>
                <w:color w:val="000000"/>
                <w:sz w:val="24"/>
              </w:rPr>
              <w:t>宣传统战部</w:t>
            </w:r>
          </w:p>
          <w:p>
            <w:pPr>
              <w:ind w:left="113" w:right="113"/>
              <w:jc w:val="center"/>
              <w:rPr>
                <w:color w:val="000000"/>
                <w:sz w:val="24"/>
              </w:rPr>
            </w:pPr>
            <w:r>
              <w:rPr>
                <w:rFonts w:hint="eastAsia"/>
                <w:color w:val="000000"/>
                <w:sz w:val="24"/>
              </w:rPr>
              <w:t>审批意见</w:t>
            </w:r>
          </w:p>
        </w:tc>
        <w:tc>
          <w:tcPr>
            <w:tcW w:w="7097" w:type="dxa"/>
            <w:gridSpan w:val="3"/>
          </w:tcPr>
          <w:p>
            <w:pPr>
              <w:rPr>
                <w:color w:val="000000"/>
                <w:sz w:val="24"/>
              </w:rPr>
            </w:pPr>
          </w:p>
          <w:p>
            <w:pPr>
              <w:rPr>
                <w:color w:val="000000"/>
                <w:sz w:val="24"/>
              </w:rPr>
            </w:pPr>
          </w:p>
          <w:p>
            <w:pPr>
              <w:rPr>
                <w:color w:val="000000"/>
                <w:sz w:val="24"/>
              </w:rPr>
            </w:pPr>
          </w:p>
          <w:p>
            <w:pPr>
              <w:spacing w:line="380" w:lineRule="exact"/>
              <w:ind w:firstLine="3720" w:firstLineChars="1550"/>
              <w:rPr>
                <w:color w:val="000000"/>
                <w:sz w:val="24"/>
              </w:rPr>
            </w:pPr>
            <w:r>
              <w:rPr>
                <w:rFonts w:hint="eastAsia"/>
                <w:color w:val="000000"/>
                <w:sz w:val="24"/>
              </w:rPr>
              <w:t>审批人          （公章）</w:t>
            </w:r>
          </w:p>
          <w:p>
            <w:pPr>
              <w:spacing w:line="380" w:lineRule="exact"/>
              <w:ind w:firstLine="2880" w:firstLineChars="1200"/>
              <w:rPr>
                <w:color w:val="000000"/>
                <w:sz w:val="24"/>
              </w:rPr>
            </w:pPr>
            <w:r>
              <w:rPr>
                <w:rFonts w:hint="eastAsia"/>
                <w:color w:val="000000"/>
                <w:sz w:val="24"/>
              </w:rPr>
              <w:t xml:space="preserve">           年     月     日</w:t>
            </w:r>
          </w:p>
        </w:tc>
      </w:tr>
    </w:tbl>
    <w:p>
      <w:pPr>
        <w:spacing w:beforeLines="50"/>
        <w:rPr>
          <w:color w:val="000000"/>
          <w:szCs w:val="21"/>
        </w:rPr>
      </w:pPr>
      <w:r>
        <w:rPr>
          <w:rFonts w:hint="eastAsia"/>
          <w:color w:val="000000"/>
          <w:szCs w:val="21"/>
        </w:rPr>
        <w:t>注：1、“主办单位及主管单位意见”栏的填写：学院、机关处室提出的申请由学院和机关处室分管领导签署意见并盖公章；学生社团提出的申请由主管社团的职能处室分管负责人签署意见并盖公章。</w:t>
      </w:r>
    </w:p>
    <w:p>
      <w:pPr>
        <w:ind w:firstLine="420" w:firstLineChars="200"/>
        <w:rPr>
          <w:color w:val="000000"/>
          <w:szCs w:val="21"/>
        </w:rPr>
      </w:pPr>
      <w:r>
        <w:rPr>
          <w:rFonts w:hint="eastAsia"/>
          <w:color w:val="000000"/>
          <w:szCs w:val="21"/>
        </w:rPr>
        <w:t>2、申请单位在活动截止时间要及时拆除宣传品。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B4FF2"/>
    <w:rsid w:val="5BBB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2019-11-13T08:38:00Z</dcterms:created>
  <dc:creator>K</dc:creator>
  <cp:lastModifiedBy>K</cp:lastModifiedBy>
  <dcterms:modified xsi:type="dcterms:W3CDTF">2019-11-13T08:43:14Z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