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FA" w:rsidRDefault="00985A5C" w:rsidP="00985A5C">
      <w:pPr>
        <w:widowControl/>
        <w:shd w:val="clear" w:color="auto" w:fill="FFFFFF"/>
        <w:spacing w:line="420"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一、下载地址</w:t>
      </w:r>
    </w:p>
    <w:p w:rsidR="00985A5C" w:rsidRPr="009208FA" w:rsidRDefault="00985A5C" w:rsidP="00985A5C">
      <w:pPr>
        <w:widowControl/>
        <w:shd w:val="clear" w:color="auto" w:fill="FFFFFF"/>
        <w:spacing w:line="420" w:lineRule="atLeast"/>
        <w:jc w:val="left"/>
        <w:rPr>
          <w:rFonts w:ascii="微软雅黑" w:eastAsia="微软雅黑" w:hAnsi="微软雅黑" w:cs="宋体" w:hint="eastAsia"/>
          <w:color w:val="4B4B4B"/>
          <w:kern w:val="0"/>
          <w:szCs w:val="21"/>
        </w:rPr>
      </w:pPr>
    </w:p>
    <w:p w:rsidR="00985A5C" w:rsidRDefault="00985A5C" w:rsidP="009208FA">
      <w:pPr>
        <w:widowControl/>
        <w:shd w:val="clear" w:color="auto" w:fill="FFFFFF"/>
        <w:jc w:val="left"/>
        <w:rPr>
          <w:rFonts w:hint="eastAsia"/>
        </w:rPr>
      </w:pPr>
      <w:hyperlink r:id="rId5" w:history="1">
        <w:r>
          <w:rPr>
            <w:rStyle w:val="a4"/>
          </w:rPr>
          <w:t>https://meeting.tencent.com/download-center.html?from=1002</w:t>
        </w:r>
      </w:hyperlink>
    </w:p>
    <w:p w:rsidR="00985A5C" w:rsidRDefault="00985A5C" w:rsidP="009208FA">
      <w:pPr>
        <w:widowControl/>
        <w:shd w:val="clear" w:color="auto" w:fill="FFFFFF"/>
        <w:jc w:val="left"/>
        <w:rPr>
          <w:rFonts w:ascii="微软雅黑" w:eastAsia="微软雅黑" w:hAnsi="微软雅黑" w:cs="宋体" w:hint="eastAsia"/>
          <w:color w:val="4B4B4B"/>
          <w:kern w:val="0"/>
          <w:sz w:val="36"/>
          <w:szCs w:val="36"/>
        </w:rPr>
      </w:pP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36"/>
          <w:szCs w:val="36"/>
        </w:rPr>
      </w:pPr>
      <w:r w:rsidRPr="009208FA">
        <w:rPr>
          <w:rFonts w:ascii="微软雅黑" w:eastAsia="微软雅黑" w:hAnsi="微软雅黑" w:cs="宋体" w:hint="eastAsia"/>
          <w:color w:val="4B4B4B"/>
          <w:kern w:val="0"/>
          <w:sz w:val="36"/>
          <w:szCs w:val="36"/>
        </w:rPr>
        <w:t>二、登录注册</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1、打开腾讯会议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2、点击“注册/登录”按钮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3、输入中国大陆手机号</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4、点击“获取验证码”并正确输入</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5、点击“登录”，如果您是第一次使用，则会要求您设置密码并默认为您创建账号</w:t>
      </w:r>
    </w:p>
    <w:p w:rsidR="009208FA" w:rsidRPr="009208FA" w:rsidRDefault="009208FA" w:rsidP="009208FA">
      <w:pPr>
        <w:widowControl/>
        <w:shd w:val="clear" w:color="auto" w:fill="FFFFFF"/>
        <w:jc w:val="left"/>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0CFFF0C2" wp14:editId="51C40490">
            <wp:extent cx="3181350" cy="3781425"/>
            <wp:effectExtent l="0" t="0" r="0" b="9525"/>
            <wp:docPr id="1" name="图片 1" descr="https://meeting.tencent.com/static/imgs/support/tutori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eting.tencent.com/static/imgs/support/tutorial/1/1.png"/>
                    <pic:cNvPicPr>
                      <a:picLocks noChangeAspect="1" noChangeArrowheads="1"/>
                    </pic:cNvPicPr>
                  </pic:nvPicPr>
                  <pic:blipFill rotWithShape="1">
                    <a:blip r:embed="rId6">
                      <a:extLst>
                        <a:ext uri="{28A0092B-C50C-407E-A947-70E740481C1C}">
                          <a14:useLocalDpi xmlns:a14="http://schemas.microsoft.com/office/drawing/2010/main" val="0"/>
                        </a:ext>
                      </a:extLst>
                    </a:blip>
                    <a:srcRect r="2611" b="34918"/>
                    <a:stretch/>
                  </pic:blipFill>
                  <pic:spPr bwMode="auto">
                    <a:xfrm>
                      <a:off x="0" y="0"/>
                      <a:ext cx="3181350" cy="3781425"/>
                    </a:xfrm>
                    <a:prstGeom prst="rect">
                      <a:avLst/>
                    </a:prstGeom>
                    <a:noFill/>
                    <a:ln>
                      <a:noFill/>
                    </a:ln>
                    <a:extLst>
                      <a:ext uri="{53640926-AAD7-44D8-BBD7-CCE9431645EC}">
                        <a14:shadowObscured xmlns:a14="http://schemas.microsoft.com/office/drawing/2010/main"/>
                      </a:ext>
                    </a:extLst>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界面介绍</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登录成功后，您可看到如下界面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1、头像：点击头像，您可以对我们填写意见，查看当前版本信息，并可退出当前的登录状态，个人版账号还支持修改手机号码及绑定微信和邮箱</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2、加入会议：点击加入会议，您可以快速加入一场会议，输入对方发送给您的“9位会议号”您就可以加入该会议中，您可以在下方列表处选择进入会议时，是否默认打开摄像头和麦克风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3、快速会议：点击快速会议，您可立即发起一场会议，不需要填写各种会议信息</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4、预定会议：点击预定会议，您可以指定会议主题，预设会议召开时间，设定会议密码与地点，并可在预定界面填写被邀请成员信息，上传会议文档和设置成员上传文档权限，填写完毕，点击预定完成系统会自动拉起您的邮箱，给被邀请人发送当前预定会议的邮件</w:t>
      </w:r>
    </w:p>
    <w:p w:rsidR="009208FA" w:rsidRDefault="009208FA" w:rsidP="00C37187">
      <w:pPr>
        <w:widowControl/>
        <w:shd w:val="clear" w:color="auto" w:fill="FFFFFF"/>
        <w:spacing w:line="300" w:lineRule="atLeast"/>
        <w:rPr>
          <w:rFonts w:ascii="微软雅黑" w:eastAsia="微软雅黑" w:hAnsi="微软雅黑" w:cs="宋体" w:hint="eastAsia"/>
          <w:noProof/>
          <w:color w:val="000000"/>
          <w:kern w:val="0"/>
          <w:sz w:val="27"/>
          <w:szCs w:val="27"/>
        </w:rPr>
      </w:pPr>
      <w:r w:rsidRPr="009208FA">
        <w:rPr>
          <w:rFonts w:ascii="微软雅黑" w:eastAsia="微软雅黑" w:hAnsi="微软雅黑" w:cs="宋体" w:hint="eastAsia"/>
          <w:color w:val="4B4B4B"/>
          <w:kern w:val="0"/>
          <w:szCs w:val="21"/>
        </w:rPr>
        <w:t>5、会议列表：该列表会展示您在今天和今天以后的所有“预定会议”，包含您预定的会议和邀请您参加的预定会议，并按照 预定开始时间&gt;&gt;预定结束时间 进行排序，您可以双击某个会议，即可进入会议详情页，根据您所拥有的权限对该会议进行编辑或者修改，您也可以在此处提前结束您是主持人权限的预定会议 </w:t>
      </w:r>
    </w:p>
    <w:p w:rsidR="009208FA" w:rsidRPr="009208FA" w:rsidRDefault="009208FA" w:rsidP="009208FA">
      <w:pPr>
        <w:widowControl/>
        <w:shd w:val="clear" w:color="auto" w:fill="FFFFFF"/>
        <w:jc w:val="left"/>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lastRenderedPageBreak/>
        <w:drawing>
          <wp:inline distT="0" distB="0" distL="0" distR="0" wp14:anchorId="70E9C438" wp14:editId="531985BD">
            <wp:extent cx="3495675" cy="3743325"/>
            <wp:effectExtent l="0" t="0" r="9525" b="9525"/>
            <wp:docPr id="2" name="图片 2" descr="https://meeting.tencent.com/static/imgs/support/tutorial/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eting.tencent.com/static/imgs/support/tutorial/1/2.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133" b="39816"/>
                    <a:stretch/>
                  </pic:blipFill>
                  <pic:spPr bwMode="auto">
                    <a:xfrm>
                      <a:off x="0" y="0"/>
                      <a:ext cx="3495675" cy="3743325"/>
                    </a:xfrm>
                    <a:prstGeom prst="rect">
                      <a:avLst/>
                    </a:prstGeom>
                    <a:noFill/>
                    <a:ln>
                      <a:noFill/>
                    </a:ln>
                    <a:extLst>
                      <a:ext uri="{53640926-AAD7-44D8-BBD7-CCE9431645EC}">
                        <a14:shadowObscured xmlns:a14="http://schemas.microsoft.com/office/drawing/2010/main"/>
                      </a:ext>
                    </a:extLst>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会议类型</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1、快速会议：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快速会议又称即时会议，代表您可以立即发起一个会议，快速会议不会在会议列表展示，当您离开会议后，不能在会议列表找到这个会议，但您可以在会议开始一个小时内通过输入会议号加入会议的方式再次回到这个会议，当会议持续一小时后，若会议中无人系统则会主动结束该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2、预定会议：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预定会议是指您通过填写预定信息后发起的一个比较偏向正式的会议，您可以在预定会议界面填写“会议主题”、“开始时间”、“结束时间”、“入会密码”、“入会地点”等信息，并上传会议文档。客户端“会议列表”会为您展示“开始时间”是今天以及今天以后的预定会议 当您的会议到达您设定的“结束时间”以后，系统不会强制结束您的会议，并且所有的预定会议都可以为您保留30天（以预定开始时间为起点），您可以在30天内，随时进入这个会议</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36"/>
          <w:szCs w:val="36"/>
        </w:rPr>
      </w:pPr>
      <w:r w:rsidRPr="009208FA">
        <w:rPr>
          <w:rFonts w:ascii="微软雅黑" w:eastAsia="微软雅黑" w:hAnsi="微软雅黑" w:cs="宋体" w:hint="eastAsia"/>
          <w:color w:val="4B4B4B"/>
          <w:kern w:val="0"/>
          <w:sz w:val="36"/>
          <w:szCs w:val="36"/>
        </w:rPr>
        <w:lastRenderedPageBreak/>
        <w:t>三、会议功能</w:t>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音频选择</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1、当您进入会议中后，会提示您选择音频接入方式，如下图所示： </w:t>
      </w:r>
    </w:p>
    <w:p w:rsidR="0054499D" w:rsidRDefault="0054499D" w:rsidP="009208FA">
      <w:pPr>
        <w:widowControl/>
        <w:shd w:val="clear" w:color="auto" w:fill="FFFFFF"/>
        <w:jc w:val="left"/>
        <w:rPr>
          <w:rFonts w:ascii="微软雅黑" w:eastAsia="微软雅黑" w:hAnsi="微软雅黑" w:cs="宋体" w:hint="eastAsia"/>
          <w:noProof/>
          <w:color w:val="000000"/>
          <w:kern w:val="0"/>
          <w:sz w:val="27"/>
          <w:szCs w:val="27"/>
        </w:rPr>
      </w:pPr>
    </w:p>
    <w:p w:rsidR="0054499D" w:rsidRDefault="0054499D" w:rsidP="009208FA">
      <w:pPr>
        <w:widowControl/>
        <w:shd w:val="clear" w:color="auto" w:fill="FFFFFF"/>
        <w:jc w:val="left"/>
        <w:rPr>
          <w:rFonts w:ascii="微软雅黑" w:eastAsia="微软雅黑" w:hAnsi="微软雅黑" w:cs="宋体" w:hint="eastAsia"/>
          <w:noProof/>
          <w:color w:val="000000"/>
          <w:kern w:val="0"/>
          <w:sz w:val="27"/>
          <w:szCs w:val="27"/>
        </w:rPr>
      </w:pPr>
    </w:p>
    <w:p w:rsidR="009208FA" w:rsidRPr="009208FA" w:rsidRDefault="009208FA" w:rsidP="009208FA">
      <w:pPr>
        <w:widowControl/>
        <w:shd w:val="clear" w:color="auto" w:fill="FFFFFF"/>
        <w:jc w:val="left"/>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355B77E8" wp14:editId="1113C066">
            <wp:extent cx="8410575" cy="3511039"/>
            <wp:effectExtent l="0" t="0" r="0" b="0"/>
            <wp:docPr id="3" name="图片 3" descr="https://meeting.tencent.com/static/imgs/support/tutorial/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eting.tencent.com/static/imgs/support/tutorial/1/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129" r="-81469" b="746"/>
                    <a:stretch/>
                  </pic:blipFill>
                  <pic:spPr bwMode="auto">
                    <a:xfrm>
                      <a:off x="0" y="0"/>
                      <a:ext cx="8410575" cy="3511039"/>
                    </a:xfrm>
                    <a:prstGeom prst="rect">
                      <a:avLst/>
                    </a:prstGeom>
                    <a:noFill/>
                    <a:ln>
                      <a:noFill/>
                    </a:ln>
                    <a:extLst>
                      <a:ext uri="{53640926-AAD7-44D8-BBD7-CCE9431645EC}">
                        <a14:shadowObscured xmlns:a14="http://schemas.microsoft.com/office/drawing/2010/main"/>
                      </a:ext>
                    </a:extLst>
                  </pic:spPr>
                </pic:pic>
              </a:graphicData>
            </a:graphic>
          </wp:inline>
        </w:drawing>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2、该界面对应两个选项，分别为“电话拨入”和“电脑音频”您可以选择任意一种作为您在会议中的通话方式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电话拨入</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“电话拨入”是指您通过您身边的座机或手机拨打相应的号码加入会议，此时该座机或手机会作为您的会议音频，不会再使用电脑的麦克风和扬声器，通话质量相对更好</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电脑音频</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电脑音频”是指您直接使用电脑的麦克风和扬声器（耳机）作为会议音频接入方式加入会议，该种方式适合于小型会议，不受场景局限。当您举办大型会议时推荐您使用“呼叫我”或“电话拨入”作为音频接入方式，通话质量会更好</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当您不选择任何音频接入方式的时候，您将无法在会议中发言和听到别人的讲话</w:t>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开启视频</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点击该按钮您可以进行打开摄像头和关闭摄像头操作，当您没有摄像头设备时，则无法开启视频</w:t>
      </w:r>
    </w:p>
    <w:p w:rsidR="009208FA" w:rsidRPr="009208FA" w:rsidRDefault="009208FA" w:rsidP="009208FA">
      <w:pPr>
        <w:widowControl/>
        <w:shd w:val="clear" w:color="auto" w:fill="FFFFFF"/>
        <w:jc w:val="left"/>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40170986" wp14:editId="4ED53F22">
            <wp:extent cx="7953375" cy="676275"/>
            <wp:effectExtent l="0" t="0" r="9525" b="9525"/>
            <wp:docPr id="4" name="图片 4" descr="https://meeting.tencent.com/static/imgs/support/tutori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eting.tencent.com/static/imgs/support/tutorial/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3375" cy="676275"/>
                    </a:xfrm>
                    <a:prstGeom prst="rect">
                      <a:avLst/>
                    </a:prstGeom>
                    <a:noFill/>
                    <a:ln>
                      <a:noFill/>
                    </a:ln>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共享桌面</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目前腾讯会议支持移动端和桌面客户端发起共享屏幕，当您点击“共享屏幕”后，便可快速发起共享，在同一时间内，只支持单个人共享屏幕</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1、开始共享屏幕</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（1）点击会议面板工具栏上的“共享屏幕”按钮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（2）选择您希望共享的窗口或桌面</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（3）点击“共享屏幕”按钮确定发起共享</w:t>
      </w:r>
    </w:p>
    <w:p w:rsidR="009208FA" w:rsidRPr="009208FA" w:rsidRDefault="009208FA" w:rsidP="009208FA">
      <w:pPr>
        <w:widowControl/>
        <w:shd w:val="clear" w:color="auto" w:fill="FFFFFF"/>
        <w:jc w:val="left"/>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lastRenderedPageBreak/>
        <w:drawing>
          <wp:inline distT="0" distB="0" distL="0" distR="0" wp14:anchorId="0D4230E3" wp14:editId="3F5A259E">
            <wp:extent cx="5913107" cy="4257675"/>
            <wp:effectExtent l="0" t="0" r="0" b="0"/>
            <wp:docPr id="5" name="图片 5" descr="https://meeting.tencent.com/static/imgs/support/tutorial/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eting.tencent.com/static/imgs/support/tutorial/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107" cy="4257675"/>
                    </a:xfrm>
                    <a:prstGeom prst="rect">
                      <a:avLst/>
                    </a:prstGeom>
                    <a:noFill/>
                    <a:ln>
                      <a:noFill/>
                    </a:ln>
                  </pic:spPr>
                </pic:pic>
              </a:graphicData>
            </a:graphic>
          </wp:inline>
        </w:drawing>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2、屏幕共享菜单</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（1）静音/取消静音：您可以进行静音或者取消静音操作</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（2）开启/关闭视频：您可以进行摄像头开启或关闭操作</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（3）邀请：您可以在此进行成员邀请操作</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（4）成员/管理成员：您可以在此处查看当前成员列表，如果您是主持人，还可以在此处对成员进行管理</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（5）新的共享：结束当前共享并选择新的共享内容，用于共享不同内容（应用）之间的相互切换。</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（6）暂停/继续分享：暂停您的屏幕共享</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（7）聊天：打开您的聊天窗口</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（8）会议文档：打开在线文档编辑界面</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（9）设置：您可以在此处测试您的扬声器和麦克风</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（10）结束共享屏幕：结束当前的共享屏幕操作</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当您共享屏幕后，屏幕共享菜单将会在3s后进入沉浸模式，自动隐藏在顶部，您需要将鼠标放置桌面上方即可将其唤出</w:t>
      </w:r>
    </w:p>
    <w:p w:rsidR="009208FA" w:rsidRPr="009208FA" w:rsidRDefault="009208FA" w:rsidP="009208FA">
      <w:pPr>
        <w:widowControl/>
        <w:shd w:val="clear" w:color="auto" w:fill="FFFFFF"/>
        <w:jc w:val="center"/>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5E4DD2E3" wp14:editId="6AA03FC1">
            <wp:extent cx="5657850" cy="781050"/>
            <wp:effectExtent l="0" t="0" r="0" b="0"/>
            <wp:docPr id="6" name="图片 6" descr="https://meeting.tencent.com/static/imgs/support/tutorial/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eting.tencent.com/static/imgs/support/tutorial/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781050"/>
                    </a:xfrm>
                    <a:prstGeom prst="rect">
                      <a:avLst/>
                    </a:prstGeom>
                    <a:noFill/>
                    <a:ln>
                      <a:noFill/>
                    </a:ln>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邀请</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1、复制邀请信息：</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您可在此处复制会议邀请信息，并通过微信、企业微信等即时聊天工具发送给被邀请人，被邀请人即可通过会议号、入会链接、电话拨入等方式加入会议 </w:t>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成员/管理成员</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1、当您身份为主持人时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当您的身份为主持人时，按钮文案显示为“管理成员”，您可以点击“管理成员”，通过此功能对会场纪律进行控制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（1）成员数：最上方会显示当前会议内成员数，可帮助您快速统计成员数量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（2）成员列表：成员列表显示当前所有在会议中的成员，您可以对列表中某个成员进行静音/取消静音操作、改名操作、移出会议操作，您也可以在此处将主持人身份移交给某个成员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全体静音：下方可支持您对当前会议内所有成员进行静音操作，您只需要点击“全体静音”即可，当有新成员加入会议时，也会默认被静音，会议内成员若想发言则需要点击“解除静音”举手向您申请，当您同意后，该成员才可发言 </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（4）解除全体静音：当您想取消全体静音的状态的时候，可点击“解除全体静音”按钮，这时所有成员都可解除静音状态</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（5）成员入会时静音：当您希望新加入的成员进入会议时默认静音，可点击最下方的“更多按钮”，勾选“成员入会时静音”</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（6）允许成员自我解除静音：当您勾选“允许成员自我解除静音”（默认勾选）时，成员可自己解除静音状态，您可取消勾选，这时成员被静音后需要向您发起申请并取得同意后才能解除静音</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（7）成员进入时播放提示音：当您勾选“成员进入时播放提示音”时，会议内有新成员加入则会发出提示音</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（8）联席主持人：当您设为其他成员为联席主持人时，这位成员可协助您管理会议，联席主持人可以对成员进行静音、解除静音等操作</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您可以自主选择成员列表的展现方式，当您的成员列表在右侧依附的时候，您可以点击左上角的下拉框选择关闭成员列表或者独立弹出成员列表。当您的成员列表独立弹出的时候，您可以选择点击 “更多”&gt;&gt;“合并到主窗口” 将成员列表变回依附状态</w:t>
      </w:r>
    </w:p>
    <w:p w:rsidR="009208FA" w:rsidRPr="009208FA" w:rsidRDefault="009208FA" w:rsidP="009208FA">
      <w:pPr>
        <w:widowControl/>
        <w:shd w:val="clear" w:color="auto" w:fill="FFFFFF"/>
        <w:jc w:val="center"/>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044125BD" wp14:editId="525176E9">
            <wp:extent cx="5150285" cy="2762250"/>
            <wp:effectExtent l="0" t="0" r="0" b="0"/>
            <wp:docPr id="7" name="图片 7" descr="https://meeting.tencent.com/static/imgs/support/tutorial/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eeting.tencent.com/static/imgs/support/tutorial/1/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0285" cy="2762250"/>
                    </a:xfrm>
                    <a:prstGeom prst="rect">
                      <a:avLst/>
                    </a:prstGeom>
                    <a:noFill/>
                    <a:ln>
                      <a:noFill/>
                    </a:ln>
                  </pic:spPr>
                </pic:pic>
              </a:graphicData>
            </a:graphic>
          </wp:inline>
        </w:drawing>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2、当您身份为成员时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当您的身份为成员时，按钮文案显示为“成员”，您可以点击“成员”按钮查看当前成员列表，您可以在该列表查看与会成员数量，还可在该界面对自己进行静音/解除静音操作</w:t>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聊天</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点击该按钮，即可唤出聊天窗口，当您不方便语音或被主持人静音时，您可以在该窗口和会议内其他成员进行沟通交流，目前暂不支持私人聊天功能和发送图片功能</w:t>
      </w:r>
    </w:p>
    <w:p w:rsidR="009208FA" w:rsidRPr="009208FA" w:rsidRDefault="009208FA" w:rsidP="009208FA">
      <w:pPr>
        <w:widowControl/>
        <w:shd w:val="clear" w:color="auto" w:fill="FFFFFF"/>
        <w:jc w:val="center"/>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3E84DA33" wp14:editId="09B3B983">
            <wp:extent cx="7638492" cy="4114800"/>
            <wp:effectExtent l="0" t="0" r="635" b="0"/>
            <wp:docPr id="8" name="图片 8" descr="https://meeting.tencent.com/static/imgs/support/tutorial/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eeting.tencent.com/static/imgs/support/tutorial/1/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38492" cy="4114800"/>
                    </a:xfrm>
                    <a:prstGeom prst="rect">
                      <a:avLst/>
                    </a:prstGeom>
                    <a:noFill/>
                    <a:ln>
                      <a:noFill/>
                    </a:ln>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会议文档</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点击该按钮，即可唤出文档窗口，您可以在该窗口创建文档，并且决定是否邀请会中成员协作。同时您也可以选择导入本地的文档，然后在会议中和其他成员共同协作，您在会后可以在</w:t>
      </w:r>
      <w:hyperlink r:id="rId14" w:history="1">
        <w:r w:rsidRPr="009208FA">
          <w:rPr>
            <w:rFonts w:ascii="微软雅黑" w:eastAsia="微软雅黑" w:hAnsi="微软雅黑" w:cs="宋体" w:hint="eastAsia"/>
            <w:color w:val="0000FF"/>
            <w:kern w:val="0"/>
            <w:szCs w:val="21"/>
            <w:u w:val="single"/>
          </w:rPr>
          <w:t>Web个人中心</w:t>
        </w:r>
      </w:hyperlink>
      <w:r w:rsidRPr="009208FA">
        <w:rPr>
          <w:rFonts w:ascii="微软雅黑" w:eastAsia="微软雅黑" w:hAnsi="微软雅黑" w:cs="宋体" w:hint="eastAsia"/>
          <w:color w:val="4B4B4B"/>
          <w:kern w:val="0"/>
          <w:szCs w:val="21"/>
        </w:rPr>
        <w:t>中查看您的文档记录</w:t>
      </w:r>
    </w:p>
    <w:p w:rsidR="009208FA" w:rsidRPr="009208FA" w:rsidRDefault="009208FA" w:rsidP="009208FA">
      <w:pPr>
        <w:widowControl/>
        <w:shd w:val="clear" w:color="auto" w:fill="FFFFFF"/>
        <w:jc w:val="center"/>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lastRenderedPageBreak/>
        <w:drawing>
          <wp:inline distT="0" distB="0" distL="0" distR="0" wp14:anchorId="0B63C076" wp14:editId="0CDB269E">
            <wp:extent cx="6060601" cy="3390900"/>
            <wp:effectExtent l="0" t="0" r="0" b="0"/>
            <wp:docPr id="9" name="图片 9" descr="https://meeting.tencent.com/static/imgs/support/tutorial/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eting.tencent.com/static/imgs/support/tutorial/1/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0601" cy="3390900"/>
                    </a:xfrm>
                    <a:prstGeom prst="rect">
                      <a:avLst/>
                    </a:prstGeom>
                    <a:noFill/>
                    <a:ln>
                      <a:noFill/>
                    </a:ln>
                  </pic:spPr>
                </pic:pic>
              </a:graphicData>
            </a:graphic>
          </wp:inline>
        </w:drawing>
      </w:r>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设置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点击该按钮，即可唤出设置窗口，您可以在该窗口进行设备信息检测，查看您的摄像头、麦克风、扬声器是否被识别，查询您的账户套餐使用情况，同时可进入Beta实验室，体验最新黑科技</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1、语音模式：当您打开此模式，会停止接收其他成员视频，只会保留共享屏幕，当您处于弱网环境时，建议您开启语音模式</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2、美颜（Beta实验室）：当您打开此模式，进行视频会议时，会将您的脸部进行美化，您可以自行调节美颜程度</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3、背景虚化（Beta实验室）：当您打开此模式，进行视频会议时，会将您的视频背景进行虚化</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4、暗场景增强（Beta实验室）：在视频场景光照不足时，改善视频体验</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5、视频降噪（Beta实验室）：实时降低视频画面噪声，使画面更清晰</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6、音频降噪（Beta实验室）：在嘈杂环境中，让对方更清晰地听到您的声音</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7、音频超分（Beta实验室）：当对方为窄带电话时，让您听到细节更丰富的宽频语音</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8、智能音量（Beta实验室）：智能调节音量，适应不同的声学环境</w:t>
      </w:r>
    </w:p>
    <w:p w:rsidR="009208FA" w:rsidRPr="009208FA" w:rsidRDefault="009208FA" w:rsidP="009208FA">
      <w:pPr>
        <w:widowControl/>
        <w:shd w:val="clear" w:color="auto" w:fill="FFFFFF"/>
        <w:jc w:val="center"/>
        <w:rPr>
          <w:rFonts w:ascii="微软雅黑" w:eastAsia="微软雅黑" w:hAnsi="微软雅黑" w:cs="宋体" w:hint="eastAsia"/>
          <w:color w:val="000000"/>
          <w:kern w:val="0"/>
          <w:sz w:val="27"/>
          <w:szCs w:val="27"/>
        </w:rPr>
      </w:pPr>
      <w:r w:rsidRPr="009208FA">
        <w:rPr>
          <w:rFonts w:ascii="微软雅黑" w:eastAsia="微软雅黑" w:hAnsi="微软雅黑" w:cs="宋体"/>
          <w:noProof/>
          <w:color w:val="000000"/>
          <w:kern w:val="0"/>
          <w:sz w:val="27"/>
          <w:szCs w:val="27"/>
        </w:rPr>
        <w:drawing>
          <wp:inline distT="0" distB="0" distL="0" distR="0" wp14:anchorId="6996F250" wp14:editId="5EDAD222">
            <wp:extent cx="4914900" cy="3842031"/>
            <wp:effectExtent l="0" t="0" r="0" b="6350"/>
            <wp:docPr id="10" name="图片 10" descr="https://meeting.tencent.com/static/imgs/support/tutorial/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eting.tencent.com/static/imgs/support/tutorial/1/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7838" cy="3844327"/>
                    </a:xfrm>
                    <a:prstGeom prst="rect">
                      <a:avLst/>
                    </a:prstGeom>
                    <a:noFill/>
                    <a:ln>
                      <a:noFill/>
                    </a:ln>
                  </pic:spPr>
                </pic:pic>
              </a:graphicData>
            </a:graphic>
          </wp:inline>
        </w:drawing>
      </w:r>
      <w:bookmarkStart w:id="0" w:name="_GoBack"/>
      <w:bookmarkEnd w:id="0"/>
    </w:p>
    <w:p w:rsidR="009208FA" w:rsidRPr="009208FA" w:rsidRDefault="009208FA" w:rsidP="009208FA">
      <w:pPr>
        <w:widowControl/>
        <w:shd w:val="clear" w:color="auto" w:fill="FFFFFF"/>
        <w:spacing w:line="420" w:lineRule="atLeast"/>
        <w:jc w:val="left"/>
        <w:rPr>
          <w:rFonts w:ascii="微软雅黑" w:eastAsia="微软雅黑" w:hAnsi="微软雅黑" w:cs="宋体" w:hint="eastAsia"/>
          <w:color w:val="4B4B4B"/>
          <w:kern w:val="0"/>
          <w:sz w:val="30"/>
          <w:szCs w:val="30"/>
        </w:rPr>
      </w:pPr>
      <w:r w:rsidRPr="009208FA">
        <w:rPr>
          <w:rFonts w:ascii="微软雅黑" w:eastAsia="微软雅黑" w:hAnsi="微软雅黑" w:cs="宋体" w:hint="eastAsia"/>
          <w:color w:val="4B4B4B"/>
          <w:kern w:val="0"/>
          <w:sz w:val="30"/>
          <w:szCs w:val="30"/>
        </w:rPr>
        <w:t>退出会议</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1、预定会议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当您身份为主持人时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身份为主持人时，该按钮为结束会议，您点击以后可以选择“离开会议”或结束会议，离开会议是指您离开该会议，结束会议是指您将会议中的其他成员全部移出。在30天内（以预定开始时间计时）您都可以随时回到该会议，若您想删除这个会议，30天内不再允许进入，您可以在腾讯会议主界面“会议列表”处双击这个会议，然后选择删除会议（当会议中有人的时候无法结束会议，您必须先点击结束会议，将所有人移出）</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当您身份为成员时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lastRenderedPageBreak/>
        <w:t>当您身份为成员时，该按钮为离开会议，您点击以后可以选择离开会议，在30天内（以主持人设置的预定开始时间计时）您都可以随时回到该会议（会议被删除则无法再进入）</w:t>
      </w:r>
    </w:p>
    <w:p w:rsidR="009208FA" w:rsidRPr="009208FA" w:rsidRDefault="009208FA" w:rsidP="009208FA">
      <w:pPr>
        <w:widowControl/>
        <w:shd w:val="clear" w:color="auto" w:fill="FFFFFF"/>
        <w:jc w:val="left"/>
        <w:rPr>
          <w:rFonts w:ascii="微软雅黑" w:eastAsia="微软雅黑" w:hAnsi="微软雅黑" w:cs="宋体" w:hint="eastAsia"/>
          <w:color w:val="4B4B4B"/>
          <w:kern w:val="0"/>
          <w:sz w:val="26"/>
          <w:szCs w:val="26"/>
        </w:rPr>
      </w:pPr>
      <w:r w:rsidRPr="009208FA">
        <w:rPr>
          <w:rFonts w:ascii="微软雅黑" w:eastAsia="微软雅黑" w:hAnsi="微软雅黑" w:cs="宋体" w:hint="eastAsia"/>
          <w:color w:val="4B4B4B"/>
          <w:kern w:val="0"/>
          <w:sz w:val="26"/>
          <w:szCs w:val="26"/>
        </w:rPr>
        <w:t>2、快速会议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当您身份为主持人时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的身份为主持人时，该按钮为结束会议，您点击以后可以选择暂时离开或结束会议，当您选择暂时离开时，您可以通过会议号再次回到会议中，若会议时长超过一小时，会议没有人时会自动结束该会议，您也无法再次回到会议中。当您选择结束会议时，则会直接结束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 当您身份为成员时</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当您的身份为成员时，该按钮为离开会议，您点击以后可以退出当前会议，若会议没有结束，您可以通过会议号再次回到该会议</w:t>
      </w:r>
    </w:p>
    <w:p w:rsidR="009208FA" w:rsidRPr="009208FA" w:rsidRDefault="009208FA" w:rsidP="009208FA">
      <w:pPr>
        <w:widowControl/>
        <w:shd w:val="clear" w:color="auto" w:fill="FFFFFF"/>
        <w:spacing w:line="300" w:lineRule="atLeast"/>
        <w:rPr>
          <w:rFonts w:ascii="微软雅黑" w:eastAsia="微软雅黑" w:hAnsi="微软雅黑" w:cs="宋体" w:hint="eastAsia"/>
          <w:color w:val="4B4B4B"/>
          <w:kern w:val="0"/>
          <w:szCs w:val="21"/>
        </w:rPr>
      </w:pPr>
      <w:r w:rsidRPr="009208FA">
        <w:rPr>
          <w:rFonts w:ascii="微软雅黑" w:eastAsia="微软雅黑" w:hAnsi="微软雅黑" w:cs="宋体" w:hint="eastAsia"/>
          <w:color w:val="4B4B4B"/>
          <w:kern w:val="0"/>
          <w:szCs w:val="21"/>
        </w:rPr>
        <w:t>注：快速会议不会在主界面的会议列表中展示</w:t>
      </w:r>
    </w:p>
    <w:p w:rsidR="00864BC8" w:rsidRDefault="00864BC8"/>
    <w:sectPr w:rsidR="00864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FA"/>
    <w:rsid w:val="0054499D"/>
    <w:rsid w:val="00864BC8"/>
    <w:rsid w:val="009208FA"/>
    <w:rsid w:val="00985A5C"/>
    <w:rsid w:val="00C3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08FA"/>
    <w:rPr>
      <w:sz w:val="18"/>
      <w:szCs w:val="18"/>
    </w:rPr>
  </w:style>
  <w:style w:type="character" w:customStyle="1" w:styleId="Char">
    <w:name w:val="批注框文本 Char"/>
    <w:basedOn w:val="a0"/>
    <w:link w:val="a3"/>
    <w:uiPriority w:val="99"/>
    <w:semiHidden/>
    <w:rsid w:val="009208FA"/>
    <w:rPr>
      <w:sz w:val="18"/>
      <w:szCs w:val="18"/>
    </w:rPr>
  </w:style>
  <w:style w:type="character" w:styleId="a4">
    <w:name w:val="Hyperlink"/>
    <w:basedOn w:val="a0"/>
    <w:uiPriority w:val="99"/>
    <w:semiHidden/>
    <w:unhideWhenUsed/>
    <w:rsid w:val="00985A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08FA"/>
    <w:rPr>
      <w:sz w:val="18"/>
      <w:szCs w:val="18"/>
    </w:rPr>
  </w:style>
  <w:style w:type="character" w:customStyle="1" w:styleId="Char">
    <w:name w:val="批注框文本 Char"/>
    <w:basedOn w:val="a0"/>
    <w:link w:val="a3"/>
    <w:uiPriority w:val="99"/>
    <w:semiHidden/>
    <w:rsid w:val="009208FA"/>
    <w:rPr>
      <w:sz w:val="18"/>
      <w:szCs w:val="18"/>
    </w:rPr>
  </w:style>
  <w:style w:type="character" w:styleId="a4">
    <w:name w:val="Hyperlink"/>
    <w:basedOn w:val="a0"/>
    <w:uiPriority w:val="99"/>
    <w:semiHidden/>
    <w:unhideWhenUsed/>
    <w:rsid w:val="00985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61053">
      <w:bodyDiv w:val="1"/>
      <w:marLeft w:val="0"/>
      <w:marRight w:val="0"/>
      <w:marTop w:val="0"/>
      <w:marBottom w:val="0"/>
      <w:divBdr>
        <w:top w:val="none" w:sz="0" w:space="0" w:color="auto"/>
        <w:left w:val="none" w:sz="0" w:space="0" w:color="auto"/>
        <w:bottom w:val="none" w:sz="0" w:space="0" w:color="auto"/>
        <w:right w:val="none" w:sz="0" w:space="0" w:color="auto"/>
      </w:divBdr>
      <w:divsChild>
        <w:div w:id="1029188037">
          <w:marLeft w:val="0"/>
          <w:marRight w:val="0"/>
          <w:marTop w:val="0"/>
          <w:marBottom w:val="0"/>
          <w:divBdr>
            <w:top w:val="none" w:sz="0" w:space="0" w:color="auto"/>
            <w:left w:val="none" w:sz="0" w:space="0" w:color="auto"/>
            <w:bottom w:val="none" w:sz="0" w:space="0" w:color="auto"/>
            <w:right w:val="none" w:sz="0" w:space="0" w:color="auto"/>
          </w:divBdr>
          <w:divsChild>
            <w:div w:id="639304487">
              <w:marLeft w:val="0"/>
              <w:marRight w:val="0"/>
              <w:marTop w:val="0"/>
              <w:marBottom w:val="210"/>
              <w:divBdr>
                <w:top w:val="none" w:sz="0" w:space="0" w:color="auto"/>
                <w:left w:val="none" w:sz="0" w:space="0" w:color="auto"/>
                <w:bottom w:val="none" w:sz="0" w:space="0" w:color="auto"/>
                <w:right w:val="none" w:sz="0" w:space="0" w:color="auto"/>
              </w:divBdr>
            </w:div>
            <w:div w:id="1980913121">
              <w:marLeft w:val="0"/>
              <w:marRight w:val="0"/>
              <w:marTop w:val="180"/>
              <w:marBottom w:val="0"/>
              <w:divBdr>
                <w:top w:val="none" w:sz="0" w:space="0" w:color="auto"/>
                <w:left w:val="none" w:sz="0" w:space="0" w:color="auto"/>
                <w:bottom w:val="none" w:sz="0" w:space="0" w:color="auto"/>
                <w:right w:val="none" w:sz="0" w:space="0" w:color="auto"/>
              </w:divBdr>
            </w:div>
            <w:div w:id="881134553">
              <w:marLeft w:val="0"/>
              <w:marRight w:val="0"/>
              <w:marTop w:val="180"/>
              <w:marBottom w:val="0"/>
              <w:divBdr>
                <w:top w:val="none" w:sz="0" w:space="0" w:color="auto"/>
                <w:left w:val="none" w:sz="0" w:space="0" w:color="auto"/>
                <w:bottom w:val="none" w:sz="0" w:space="0" w:color="auto"/>
                <w:right w:val="none" w:sz="0" w:space="0" w:color="auto"/>
              </w:divBdr>
            </w:div>
            <w:div w:id="183784729">
              <w:marLeft w:val="0"/>
              <w:marRight w:val="0"/>
              <w:marTop w:val="180"/>
              <w:marBottom w:val="0"/>
              <w:divBdr>
                <w:top w:val="none" w:sz="0" w:space="0" w:color="auto"/>
                <w:left w:val="none" w:sz="0" w:space="0" w:color="auto"/>
                <w:bottom w:val="none" w:sz="0" w:space="0" w:color="auto"/>
                <w:right w:val="none" w:sz="0" w:space="0" w:color="auto"/>
              </w:divBdr>
            </w:div>
          </w:divsChild>
        </w:div>
        <w:div w:id="2100905274">
          <w:marLeft w:val="0"/>
          <w:marRight w:val="0"/>
          <w:marTop w:val="0"/>
          <w:marBottom w:val="0"/>
          <w:divBdr>
            <w:top w:val="none" w:sz="0" w:space="0" w:color="auto"/>
            <w:left w:val="none" w:sz="0" w:space="0" w:color="auto"/>
            <w:bottom w:val="none" w:sz="0" w:space="0" w:color="auto"/>
            <w:right w:val="none" w:sz="0" w:space="0" w:color="auto"/>
          </w:divBdr>
        </w:div>
        <w:div w:id="1169754002">
          <w:marLeft w:val="0"/>
          <w:marRight w:val="0"/>
          <w:marTop w:val="0"/>
          <w:marBottom w:val="0"/>
          <w:divBdr>
            <w:top w:val="none" w:sz="0" w:space="0" w:color="auto"/>
            <w:left w:val="none" w:sz="0" w:space="0" w:color="auto"/>
            <w:bottom w:val="none" w:sz="0" w:space="0" w:color="auto"/>
            <w:right w:val="none" w:sz="0" w:space="0" w:color="auto"/>
          </w:divBdr>
          <w:divsChild>
            <w:div w:id="1289582954">
              <w:marLeft w:val="0"/>
              <w:marRight w:val="0"/>
              <w:marTop w:val="180"/>
              <w:marBottom w:val="0"/>
              <w:divBdr>
                <w:top w:val="none" w:sz="0" w:space="0" w:color="auto"/>
                <w:left w:val="none" w:sz="0" w:space="0" w:color="auto"/>
                <w:bottom w:val="none" w:sz="0" w:space="0" w:color="auto"/>
                <w:right w:val="none" w:sz="0" w:space="0" w:color="auto"/>
              </w:divBdr>
            </w:div>
            <w:div w:id="149105560">
              <w:marLeft w:val="0"/>
              <w:marRight w:val="0"/>
              <w:marTop w:val="180"/>
              <w:marBottom w:val="0"/>
              <w:divBdr>
                <w:top w:val="none" w:sz="0" w:space="0" w:color="auto"/>
                <w:left w:val="none" w:sz="0" w:space="0" w:color="auto"/>
                <w:bottom w:val="none" w:sz="0" w:space="0" w:color="auto"/>
                <w:right w:val="none" w:sz="0" w:space="0" w:color="auto"/>
              </w:divBdr>
            </w:div>
            <w:div w:id="2137022571">
              <w:marLeft w:val="0"/>
              <w:marRight w:val="0"/>
              <w:marTop w:val="180"/>
              <w:marBottom w:val="0"/>
              <w:divBdr>
                <w:top w:val="none" w:sz="0" w:space="0" w:color="auto"/>
                <w:left w:val="none" w:sz="0" w:space="0" w:color="auto"/>
                <w:bottom w:val="none" w:sz="0" w:space="0" w:color="auto"/>
                <w:right w:val="none" w:sz="0" w:space="0" w:color="auto"/>
              </w:divBdr>
            </w:div>
            <w:div w:id="541332096">
              <w:marLeft w:val="0"/>
              <w:marRight w:val="0"/>
              <w:marTop w:val="180"/>
              <w:marBottom w:val="0"/>
              <w:divBdr>
                <w:top w:val="none" w:sz="0" w:space="0" w:color="auto"/>
                <w:left w:val="none" w:sz="0" w:space="0" w:color="auto"/>
                <w:bottom w:val="none" w:sz="0" w:space="0" w:color="auto"/>
                <w:right w:val="none" w:sz="0" w:space="0" w:color="auto"/>
              </w:divBdr>
            </w:div>
            <w:div w:id="1110591439">
              <w:marLeft w:val="0"/>
              <w:marRight w:val="0"/>
              <w:marTop w:val="180"/>
              <w:marBottom w:val="0"/>
              <w:divBdr>
                <w:top w:val="none" w:sz="0" w:space="0" w:color="auto"/>
                <w:left w:val="none" w:sz="0" w:space="0" w:color="auto"/>
                <w:bottom w:val="none" w:sz="0" w:space="0" w:color="auto"/>
                <w:right w:val="none" w:sz="0" w:space="0" w:color="auto"/>
              </w:divBdr>
            </w:div>
            <w:div w:id="1859660294">
              <w:marLeft w:val="0"/>
              <w:marRight w:val="0"/>
              <w:marTop w:val="225"/>
              <w:marBottom w:val="0"/>
              <w:divBdr>
                <w:top w:val="none" w:sz="0" w:space="0" w:color="auto"/>
                <w:left w:val="none" w:sz="0" w:space="0" w:color="auto"/>
                <w:bottom w:val="none" w:sz="0" w:space="0" w:color="auto"/>
                <w:right w:val="none" w:sz="0" w:space="0" w:color="auto"/>
              </w:divBdr>
            </w:div>
          </w:divsChild>
        </w:div>
        <w:div w:id="48890665">
          <w:marLeft w:val="0"/>
          <w:marRight w:val="0"/>
          <w:marTop w:val="0"/>
          <w:marBottom w:val="0"/>
          <w:divBdr>
            <w:top w:val="none" w:sz="0" w:space="0" w:color="auto"/>
            <w:left w:val="none" w:sz="0" w:space="0" w:color="auto"/>
            <w:bottom w:val="none" w:sz="0" w:space="0" w:color="auto"/>
            <w:right w:val="none" w:sz="0" w:space="0" w:color="auto"/>
          </w:divBdr>
          <w:divsChild>
            <w:div w:id="1870027908">
              <w:marLeft w:val="0"/>
              <w:marRight w:val="0"/>
              <w:marTop w:val="0"/>
              <w:marBottom w:val="210"/>
              <w:divBdr>
                <w:top w:val="none" w:sz="0" w:space="0" w:color="auto"/>
                <w:left w:val="none" w:sz="0" w:space="0" w:color="auto"/>
                <w:bottom w:val="none" w:sz="0" w:space="0" w:color="auto"/>
                <w:right w:val="none" w:sz="0" w:space="0" w:color="auto"/>
              </w:divBdr>
            </w:div>
            <w:div w:id="1677539807">
              <w:marLeft w:val="0"/>
              <w:marRight w:val="0"/>
              <w:marTop w:val="180"/>
              <w:marBottom w:val="0"/>
              <w:divBdr>
                <w:top w:val="none" w:sz="0" w:space="0" w:color="auto"/>
                <w:left w:val="none" w:sz="0" w:space="0" w:color="auto"/>
                <w:bottom w:val="none" w:sz="0" w:space="0" w:color="auto"/>
                <w:right w:val="none" w:sz="0" w:space="0" w:color="auto"/>
              </w:divBdr>
            </w:div>
            <w:div w:id="849686913">
              <w:marLeft w:val="0"/>
              <w:marRight w:val="0"/>
              <w:marTop w:val="180"/>
              <w:marBottom w:val="0"/>
              <w:divBdr>
                <w:top w:val="none" w:sz="0" w:space="0" w:color="auto"/>
                <w:left w:val="none" w:sz="0" w:space="0" w:color="auto"/>
                <w:bottom w:val="none" w:sz="0" w:space="0" w:color="auto"/>
                <w:right w:val="none" w:sz="0" w:space="0" w:color="auto"/>
              </w:divBdr>
            </w:div>
            <w:div w:id="771125423">
              <w:marLeft w:val="0"/>
              <w:marRight w:val="0"/>
              <w:marTop w:val="180"/>
              <w:marBottom w:val="0"/>
              <w:divBdr>
                <w:top w:val="none" w:sz="0" w:space="0" w:color="auto"/>
                <w:left w:val="none" w:sz="0" w:space="0" w:color="auto"/>
                <w:bottom w:val="none" w:sz="0" w:space="0" w:color="auto"/>
                <w:right w:val="none" w:sz="0" w:space="0" w:color="auto"/>
              </w:divBdr>
            </w:div>
            <w:div w:id="602879136">
              <w:marLeft w:val="0"/>
              <w:marRight w:val="0"/>
              <w:marTop w:val="180"/>
              <w:marBottom w:val="0"/>
              <w:divBdr>
                <w:top w:val="none" w:sz="0" w:space="0" w:color="auto"/>
                <w:left w:val="none" w:sz="0" w:space="0" w:color="auto"/>
                <w:bottom w:val="none" w:sz="0" w:space="0" w:color="auto"/>
                <w:right w:val="none" w:sz="0" w:space="0" w:color="auto"/>
              </w:divBdr>
            </w:div>
            <w:div w:id="22050804">
              <w:marLeft w:val="0"/>
              <w:marRight w:val="0"/>
              <w:marTop w:val="180"/>
              <w:marBottom w:val="0"/>
              <w:divBdr>
                <w:top w:val="none" w:sz="0" w:space="0" w:color="auto"/>
                <w:left w:val="none" w:sz="0" w:space="0" w:color="auto"/>
                <w:bottom w:val="none" w:sz="0" w:space="0" w:color="auto"/>
                <w:right w:val="none" w:sz="0" w:space="0" w:color="auto"/>
              </w:divBdr>
            </w:div>
            <w:div w:id="2116554716">
              <w:marLeft w:val="0"/>
              <w:marRight w:val="0"/>
              <w:marTop w:val="180"/>
              <w:marBottom w:val="0"/>
              <w:divBdr>
                <w:top w:val="none" w:sz="0" w:space="0" w:color="auto"/>
                <w:left w:val="none" w:sz="0" w:space="0" w:color="auto"/>
                <w:bottom w:val="none" w:sz="0" w:space="0" w:color="auto"/>
                <w:right w:val="none" w:sz="0" w:space="0" w:color="auto"/>
              </w:divBdr>
            </w:div>
            <w:div w:id="1962572538">
              <w:marLeft w:val="0"/>
              <w:marRight w:val="0"/>
              <w:marTop w:val="225"/>
              <w:marBottom w:val="0"/>
              <w:divBdr>
                <w:top w:val="none" w:sz="0" w:space="0" w:color="auto"/>
                <w:left w:val="none" w:sz="0" w:space="0" w:color="auto"/>
                <w:bottom w:val="none" w:sz="0" w:space="0" w:color="auto"/>
                <w:right w:val="none" w:sz="0" w:space="0" w:color="auto"/>
              </w:divBdr>
            </w:div>
          </w:divsChild>
        </w:div>
        <w:div w:id="1122572443">
          <w:marLeft w:val="0"/>
          <w:marRight w:val="0"/>
          <w:marTop w:val="0"/>
          <w:marBottom w:val="0"/>
          <w:divBdr>
            <w:top w:val="none" w:sz="0" w:space="0" w:color="auto"/>
            <w:left w:val="none" w:sz="0" w:space="0" w:color="auto"/>
            <w:bottom w:val="none" w:sz="0" w:space="0" w:color="auto"/>
            <w:right w:val="none" w:sz="0" w:space="0" w:color="auto"/>
          </w:divBdr>
          <w:divsChild>
            <w:div w:id="1342271121">
              <w:marLeft w:val="0"/>
              <w:marRight w:val="0"/>
              <w:marTop w:val="0"/>
              <w:marBottom w:val="210"/>
              <w:divBdr>
                <w:top w:val="none" w:sz="0" w:space="0" w:color="auto"/>
                <w:left w:val="none" w:sz="0" w:space="0" w:color="auto"/>
                <w:bottom w:val="none" w:sz="0" w:space="0" w:color="auto"/>
                <w:right w:val="none" w:sz="0" w:space="0" w:color="auto"/>
              </w:divBdr>
            </w:div>
            <w:div w:id="1662850767">
              <w:marLeft w:val="0"/>
              <w:marRight w:val="0"/>
              <w:marTop w:val="180"/>
              <w:marBottom w:val="0"/>
              <w:divBdr>
                <w:top w:val="none" w:sz="0" w:space="0" w:color="auto"/>
                <w:left w:val="none" w:sz="0" w:space="0" w:color="auto"/>
                <w:bottom w:val="none" w:sz="0" w:space="0" w:color="auto"/>
                <w:right w:val="none" w:sz="0" w:space="0" w:color="auto"/>
              </w:divBdr>
            </w:div>
            <w:div w:id="404232131">
              <w:marLeft w:val="0"/>
              <w:marRight w:val="0"/>
              <w:marTop w:val="180"/>
              <w:marBottom w:val="0"/>
              <w:divBdr>
                <w:top w:val="none" w:sz="0" w:space="0" w:color="auto"/>
                <w:left w:val="none" w:sz="0" w:space="0" w:color="auto"/>
                <w:bottom w:val="none" w:sz="0" w:space="0" w:color="auto"/>
                <w:right w:val="none" w:sz="0" w:space="0" w:color="auto"/>
              </w:divBdr>
            </w:div>
            <w:div w:id="578950924">
              <w:marLeft w:val="0"/>
              <w:marRight w:val="0"/>
              <w:marTop w:val="180"/>
              <w:marBottom w:val="0"/>
              <w:divBdr>
                <w:top w:val="none" w:sz="0" w:space="0" w:color="auto"/>
                <w:left w:val="none" w:sz="0" w:space="0" w:color="auto"/>
                <w:bottom w:val="none" w:sz="0" w:space="0" w:color="auto"/>
                <w:right w:val="none" w:sz="0" w:space="0" w:color="auto"/>
              </w:divBdr>
            </w:div>
            <w:div w:id="1048993126">
              <w:marLeft w:val="0"/>
              <w:marRight w:val="0"/>
              <w:marTop w:val="180"/>
              <w:marBottom w:val="0"/>
              <w:divBdr>
                <w:top w:val="none" w:sz="0" w:space="0" w:color="auto"/>
                <w:left w:val="none" w:sz="0" w:space="0" w:color="auto"/>
                <w:bottom w:val="none" w:sz="0" w:space="0" w:color="auto"/>
                <w:right w:val="none" w:sz="0" w:space="0" w:color="auto"/>
              </w:divBdr>
            </w:div>
          </w:divsChild>
        </w:div>
        <w:div w:id="295725181">
          <w:marLeft w:val="0"/>
          <w:marRight w:val="0"/>
          <w:marTop w:val="0"/>
          <w:marBottom w:val="0"/>
          <w:divBdr>
            <w:top w:val="none" w:sz="0" w:space="0" w:color="auto"/>
            <w:left w:val="none" w:sz="0" w:space="0" w:color="auto"/>
            <w:bottom w:val="none" w:sz="0" w:space="0" w:color="auto"/>
            <w:right w:val="none" w:sz="0" w:space="0" w:color="auto"/>
          </w:divBdr>
        </w:div>
        <w:div w:id="414977196">
          <w:marLeft w:val="0"/>
          <w:marRight w:val="0"/>
          <w:marTop w:val="0"/>
          <w:marBottom w:val="0"/>
          <w:divBdr>
            <w:top w:val="none" w:sz="0" w:space="0" w:color="auto"/>
            <w:left w:val="none" w:sz="0" w:space="0" w:color="auto"/>
            <w:bottom w:val="none" w:sz="0" w:space="0" w:color="auto"/>
            <w:right w:val="none" w:sz="0" w:space="0" w:color="auto"/>
          </w:divBdr>
          <w:divsChild>
            <w:div w:id="496388188">
              <w:marLeft w:val="0"/>
              <w:marRight w:val="0"/>
              <w:marTop w:val="0"/>
              <w:marBottom w:val="210"/>
              <w:divBdr>
                <w:top w:val="none" w:sz="0" w:space="0" w:color="auto"/>
                <w:left w:val="none" w:sz="0" w:space="0" w:color="auto"/>
                <w:bottom w:val="none" w:sz="0" w:space="0" w:color="auto"/>
                <w:right w:val="none" w:sz="0" w:space="0" w:color="auto"/>
              </w:divBdr>
            </w:div>
            <w:div w:id="196045657">
              <w:marLeft w:val="0"/>
              <w:marRight w:val="0"/>
              <w:marTop w:val="180"/>
              <w:marBottom w:val="0"/>
              <w:divBdr>
                <w:top w:val="none" w:sz="0" w:space="0" w:color="auto"/>
                <w:left w:val="none" w:sz="0" w:space="0" w:color="auto"/>
                <w:bottom w:val="none" w:sz="0" w:space="0" w:color="auto"/>
                <w:right w:val="none" w:sz="0" w:space="0" w:color="auto"/>
              </w:divBdr>
            </w:div>
            <w:div w:id="1716389317">
              <w:marLeft w:val="0"/>
              <w:marRight w:val="0"/>
              <w:marTop w:val="225"/>
              <w:marBottom w:val="0"/>
              <w:divBdr>
                <w:top w:val="none" w:sz="0" w:space="0" w:color="auto"/>
                <w:left w:val="none" w:sz="0" w:space="0" w:color="auto"/>
                <w:bottom w:val="none" w:sz="0" w:space="0" w:color="auto"/>
                <w:right w:val="none" w:sz="0" w:space="0" w:color="auto"/>
              </w:divBdr>
            </w:div>
            <w:div w:id="1556038876">
              <w:marLeft w:val="0"/>
              <w:marRight w:val="0"/>
              <w:marTop w:val="180"/>
              <w:marBottom w:val="0"/>
              <w:divBdr>
                <w:top w:val="none" w:sz="0" w:space="0" w:color="auto"/>
                <w:left w:val="none" w:sz="0" w:space="0" w:color="auto"/>
                <w:bottom w:val="none" w:sz="0" w:space="0" w:color="auto"/>
                <w:right w:val="none" w:sz="0" w:space="0" w:color="auto"/>
              </w:divBdr>
            </w:div>
            <w:div w:id="1101989554">
              <w:marLeft w:val="0"/>
              <w:marRight w:val="0"/>
              <w:marTop w:val="180"/>
              <w:marBottom w:val="0"/>
              <w:divBdr>
                <w:top w:val="none" w:sz="0" w:space="0" w:color="auto"/>
                <w:left w:val="none" w:sz="0" w:space="0" w:color="auto"/>
                <w:bottom w:val="none" w:sz="0" w:space="0" w:color="auto"/>
                <w:right w:val="none" w:sz="0" w:space="0" w:color="auto"/>
              </w:divBdr>
            </w:div>
            <w:div w:id="1999066549">
              <w:marLeft w:val="0"/>
              <w:marRight w:val="0"/>
              <w:marTop w:val="180"/>
              <w:marBottom w:val="0"/>
              <w:divBdr>
                <w:top w:val="none" w:sz="0" w:space="0" w:color="auto"/>
                <w:left w:val="none" w:sz="0" w:space="0" w:color="auto"/>
                <w:bottom w:val="none" w:sz="0" w:space="0" w:color="auto"/>
                <w:right w:val="none" w:sz="0" w:space="0" w:color="auto"/>
              </w:divBdr>
            </w:div>
            <w:div w:id="334505114">
              <w:marLeft w:val="0"/>
              <w:marRight w:val="0"/>
              <w:marTop w:val="180"/>
              <w:marBottom w:val="0"/>
              <w:divBdr>
                <w:top w:val="none" w:sz="0" w:space="0" w:color="auto"/>
                <w:left w:val="none" w:sz="0" w:space="0" w:color="auto"/>
                <w:bottom w:val="none" w:sz="0" w:space="0" w:color="auto"/>
                <w:right w:val="none" w:sz="0" w:space="0" w:color="auto"/>
              </w:divBdr>
            </w:div>
            <w:div w:id="845049068">
              <w:marLeft w:val="0"/>
              <w:marRight w:val="0"/>
              <w:marTop w:val="180"/>
              <w:marBottom w:val="0"/>
              <w:divBdr>
                <w:top w:val="none" w:sz="0" w:space="0" w:color="auto"/>
                <w:left w:val="none" w:sz="0" w:space="0" w:color="auto"/>
                <w:bottom w:val="none" w:sz="0" w:space="0" w:color="auto"/>
                <w:right w:val="none" w:sz="0" w:space="0" w:color="auto"/>
              </w:divBdr>
            </w:div>
            <w:div w:id="806748561">
              <w:marLeft w:val="0"/>
              <w:marRight w:val="0"/>
              <w:marTop w:val="180"/>
              <w:marBottom w:val="0"/>
              <w:divBdr>
                <w:top w:val="none" w:sz="0" w:space="0" w:color="auto"/>
                <w:left w:val="none" w:sz="0" w:space="0" w:color="auto"/>
                <w:bottom w:val="none" w:sz="0" w:space="0" w:color="auto"/>
                <w:right w:val="none" w:sz="0" w:space="0" w:color="auto"/>
              </w:divBdr>
            </w:div>
          </w:divsChild>
        </w:div>
        <w:div w:id="620917514">
          <w:marLeft w:val="0"/>
          <w:marRight w:val="0"/>
          <w:marTop w:val="0"/>
          <w:marBottom w:val="0"/>
          <w:divBdr>
            <w:top w:val="none" w:sz="0" w:space="0" w:color="auto"/>
            <w:left w:val="none" w:sz="0" w:space="0" w:color="auto"/>
            <w:bottom w:val="none" w:sz="0" w:space="0" w:color="auto"/>
            <w:right w:val="none" w:sz="0" w:space="0" w:color="auto"/>
          </w:divBdr>
          <w:divsChild>
            <w:div w:id="492641500">
              <w:marLeft w:val="0"/>
              <w:marRight w:val="0"/>
              <w:marTop w:val="0"/>
              <w:marBottom w:val="210"/>
              <w:divBdr>
                <w:top w:val="none" w:sz="0" w:space="0" w:color="auto"/>
                <w:left w:val="none" w:sz="0" w:space="0" w:color="auto"/>
                <w:bottom w:val="none" w:sz="0" w:space="0" w:color="auto"/>
                <w:right w:val="none" w:sz="0" w:space="0" w:color="auto"/>
              </w:divBdr>
            </w:div>
            <w:div w:id="1019043629">
              <w:marLeft w:val="0"/>
              <w:marRight w:val="0"/>
              <w:marTop w:val="180"/>
              <w:marBottom w:val="0"/>
              <w:divBdr>
                <w:top w:val="none" w:sz="0" w:space="0" w:color="auto"/>
                <w:left w:val="none" w:sz="0" w:space="0" w:color="auto"/>
                <w:bottom w:val="none" w:sz="0" w:space="0" w:color="auto"/>
                <w:right w:val="none" w:sz="0" w:space="0" w:color="auto"/>
              </w:divBdr>
            </w:div>
            <w:div w:id="1475564617">
              <w:marLeft w:val="0"/>
              <w:marRight w:val="0"/>
              <w:marTop w:val="225"/>
              <w:marBottom w:val="0"/>
              <w:divBdr>
                <w:top w:val="none" w:sz="0" w:space="0" w:color="auto"/>
                <w:left w:val="none" w:sz="0" w:space="0" w:color="auto"/>
                <w:bottom w:val="none" w:sz="0" w:space="0" w:color="auto"/>
                <w:right w:val="none" w:sz="0" w:space="0" w:color="auto"/>
              </w:divBdr>
            </w:div>
          </w:divsChild>
        </w:div>
        <w:div w:id="816806235">
          <w:marLeft w:val="0"/>
          <w:marRight w:val="0"/>
          <w:marTop w:val="0"/>
          <w:marBottom w:val="0"/>
          <w:divBdr>
            <w:top w:val="none" w:sz="0" w:space="0" w:color="auto"/>
            <w:left w:val="none" w:sz="0" w:space="0" w:color="auto"/>
            <w:bottom w:val="none" w:sz="0" w:space="0" w:color="auto"/>
            <w:right w:val="none" w:sz="0" w:space="0" w:color="auto"/>
          </w:divBdr>
          <w:divsChild>
            <w:div w:id="1828013869">
              <w:marLeft w:val="0"/>
              <w:marRight w:val="0"/>
              <w:marTop w:val="0"/>
              <w:marBottom w:val="210"/>
              <w:divBdr>
                <w:top w:val="none" w:sz="0" w:space="0" w:color="auto"/>
                <w:left w:val="none" w:sz="0" w:space="0" w:color="auto"/>
                <w:bottom w:val="none" w:sz="0" w:space="0" w:color="auto"/>
                <w:right w:val="none" w:sz="0" w:space="0" w:color="auto"/>
              </w:divBdr>
            </w:div>
            <w:div w:id="414671465">
              <w:marLeft w:val="0"/>
              <w:marRight w:val="0"/>
              <w:marTop w:val="180"/>
              <w:marBottom w:val="0"/>
              <w:divBdr>
                <w:top w:val="none" w:sz="0" w:space="0" w:color="auto"/>
                <w:left w:val="none" w:sz="0" w:space="0" w:color="auto"/>
                <w:bottom w:val="none" w:sz="0" w:space="0" w:color="auto"/>
                <w:right w:val="none" w:sz="0" w:space="0" w:color="auto"/>
              </w:divBdr>
            </w:div>
            <w:div w:id="1896235360">
              <w:marLeft w:val="0"/>
              <w:marRight w:val="0"/>
              <w:marTop w:val="225"/>
              <w:marBottom w:val="0"/>
              <w:divBdr>
                <w:top w:val="none" w:sz="0" w:space="0" w:color="auto"/>
                <w:left w:val="none" w:sz="0" w:space="0" w:color="auto"/>
                <w:bottom w:val="none" w:sz="0" w:space="0" w:color="auto"/>
                <w:right w:val="none" w:sz="0" w:space="0" w:color="auto"/>
              </w:divBdr>
            </w:div>
            <w:div w:id="777068781">
              <w:marLeft w:val="0"/>
              <w:marRight w:val="0"/>
              <w:marTop w:val="180"/>
              <w:marBottom w:val="0"/>
              <w:divBdr>
                <w:top w:val="none" w:sz="0" w:space="0" w:color="auto"/>
                <w:left w:val="none" w:sz="0" w:space="0" w:color="auto"/>
                <w:bottom w:val="none" w:sz="0" w:space="0" w:color="auto"/>
                <w:right w:val="none" w:sz="0" w:space="0" w:color="auto"/>
              </w:divBdr>
            </w:div>
            <w:div w:id="912928741">
              <w:marLeft w:val="0"/>
              <w:marRight w:val="0"/>
              <w:marTop w:val="180"/>
              <w:marBottom w:val="0"/>
              <w:divBdr>
                <w:top w:val="none" w:sz="0" w:space="0" w:color="auto"/>
                <w:left w:val="none" w:sz="0" w:space="0" w:color="auto"/>
                <w:bottom w:val="none" w:sz="0" w:space="0" w:color="auto"/>
                <w:right w:val="none" w:sz="0" w:space="0" w:color="auto"/>
              </w:divBdr>
            </w:div>
            <w:div w:id="1988901574">
              <w:marLeft w:val="0"/>
              <w:marRight w:val="0"/>
              <w:marTop w:val="180"/>
              <w:marBottom w:val="0"/>
              <w:divBdr>
                <w:top w:val="none" w:sz="0" w:space="0" w:color="auto"/>
                <w:left w:val="none" w:sz="0" w:space="0" w:color="auto"/>
                <w:bottom w:val="none" w:sz="0" w:space="0" w:color="auto"/>
                <w:right w:val="none" w:sz="0" w:space="0" w:color="auto"/>
              </w:divBdr>
            </w:div>
            <w:div w:id="1486512013">
              <w:marLeft w:val="0"/>
              <w:marRight w:val="0"/>
              <w:marTop w:val="225"/>
              <w:marBottom w:val="0"/>
              <w:divBdr>
                <w:top w:val="none" w:sz="0" w:space="0" w:color="auto"/>
                <w:left w:val="none" w:sz="0" w:space="0" w:color="auto"/>
                <w:bottom w:val="none" w:sz="0" w:space="0" w:color="auto"/>
                <w:right w:val="none" w:sz="0" w:space="0" w:color="auto"/>
              </w:divBdr>
            </w:div>
            <w:div w:id="1376780750">
              <w:marLeft w:val="0"/>
              <w:marRight w:val="0"/>
              <w:marTop w:val="225"/>
              <w:marBottom w:val="0"/>
              <w:divBdr>
                <w:top w:val="none" w:sz="0" w:space="0" w:color="auto"/>
                <w:left w:val="none" w:sz="0" w:space="0" w:color="auto"/>
                <w:bottom w:val="none" w:sz="0" w:space="0" w:color="auto"/>
                <w:right w:val="none" w:sz="0" w:space="0" w:color="auto"/>
              </w:divBdr>
            </w:div>
            <w:div w:id="1363436438">
              <w:marLeft w:val="0"/>
              <w:marRight w:val="0"/>
              <w:marTop w:val="180"/>
              <w:marBottom w:val="0"/>
              <w:divBdr>
                <w:top w:val="none" w:sz="0" w:space="0" w:color="auto"/>
                <w:left w:val="none" w:sz="0" w:space="0" w:color="auto"/>
                <w:bottom w:val="none" w:sz="0" w:space="0" w:color="auto"/>
                <w:right w:val="none" w:sz="0" w:space="0" w:color="auto"/>
              </w:divBdr>
            </w:div>
            <w:div w:id="141624389">
              <w:marLeft w:val="0"/>
              <w:marRight w:val="0"/>
              <w:marTop w:val="180"/>
              <w:marBottom w:val="0"/>
              <w:divBdr>
                <w:top w:val="none" w:sz="0" w:space="0" w:color="auto"/>
                <w:left w:val="none" w:sz="0" w:space="0" w:color="auto"/>
                <w:bottom w:val="none" w:sz="0" w:space="0" w:color="auto"/>
                <w:right w:val="none" w:sz="0" w:space="0" w:color="auto"/>
              </w:divBdr>
            </w:div>
            <w:div w:id="1691026374">
              <w:marLeft w:val="0"/>
              <w:marRight w:val="0"/>
              <w:marTop w:val="180"/>
              <w:marBottom w:val="0"/>
              <w:divBdr>
                <w:top w:val="none" w:sz="0" w:space="0" w:color="auto"/>
                <w:left w:val="none" w:sz="0" w:space="0" w:color="auto"/>
                <w:bottom w:val="none" w:sz="0" w:space="0" w:color="auto"/>
                <w:right w:val="none" w:sz="0" w:space="0" w:color="auto"/>
              </w:divBdr>
            </w:div>
            <w:div w:id="1259220371">
              <w:marLeft w:val="0"/>
              <w:marRight w:val="0"/>
              <w:marTop w:val="180"/>
              <w:marBottom w:val="0"/>
              <w:divBdr>
                <w:top w:val="none" w:sz="0" w:space="0" w:color="auto"/>
                <w:left w:val="none" w:sz="0" w:space="0" w:color="auto"/>
                <w:bottom w:val="none" w:sz="0" w:space="0" w:color="auto"/>
                <w:right w:val="none" w:sz="0" w:space="0" w:color="auto"/>
              </w:divBdr>
            </w:div>
            <w:div w:id="1946306441">
              <w:marLeft w:val="0"/>
              <w:marRight w:val="0"/>
              <w:marTop w:val="180"/>
              <w:marBottom w:val="0"/>
              <w:divBdr>
                <w:top w:val="none" w:sz="0" w:space="0" w:color="auto"/>
                <w:left w:val="none" w:sz="0" w:space="0" w:color="auto"/>
                <w:bottom w:val="none" w:sz="0" w:space="0" w:color="auto"/>
                <w:right w:val="none" w:sz="0" w:space="0" w:color="auto"/>
              </w:divBdr>
            </w:div>
            <w:div w:id="1711413701">
              <w:marLeft w:val="0"/>
              <w:marRight w:val="0"/>
              <w:marTop w:val="180"/>
              <w:marBottom w:val="0"/>
              <w:divBdr>
                <w:top w:val="none" w:sz="0" w:space="0" w:color="auto"/>
                <w:left w:val="none" w:sz="0" w:space="0" w:color="auto"/>
                <w:bottom w:val="none" w:sz="0" w:space="0" w:color="auto"/>
                <w:right w:val="none" w:sz="0" w:space="0" w:color="auto"/>
              </w:divBdr>
            </w:div>
            <w:div w:id="728460827">
              <w:marLeft w:val="0"/>
              <w:marRight w:val="0"/>
              <w:marTop w:val="180"/>
              <w:marBottom w:val="0"/>
              <w:divBdr>
                <w:top w:val="none" w:sz="0" w:space="0" w:color="auto"/>
                <w:left w:val="none" w:sz="0" w:space="0" w:color="auto"/>
                <w:bottom w:val="none" w:sz="0" w:space="0" w:color="auto"/>
                <w:right w:val="none" w:sz="0" w:space="0" w:color="auto"/>
              </w:divBdr>
            </w:div>
            <w:div w:id="962804766">
              <w:marLeft w:val="0"/>
              <w:marRight w:val="0"/>
              <w:marTop w:val="180"/>
              <w:marBottom w:val="0"/>
              <w:divBdr>
                <w:top w:val="none" w:sz="0" w:space="0" w:color="auto"/>
                <w:left w:val="none" w:sz="0" w:space="0" w:color="auto"/>
                <w:bottom w:val="none" w:sz="0" w:space="0" w:color="auto"/>
                <w:right w:val="none" w:sz="0" w:space="0" w:color="auto"/>
              </w:divBdr>
            </w:div>
            <w:div w:id="1662149553">
              <w:marLeft w:val="0"/>
              <w:marRight w:val="0"/>
              <w:marTop w:val="180"/>
              <w:marBottom w:val="0"/>
              <w:divBdr>
                <w:top w:val="none" w:sz="0" w:space="0" w:color="auto"/>
                <w:left w:val="none" w:sz="0" w:space="0" w:color="auto"/>
                <w:bottom w:val="none" w:sz="0" w:space="0" w:color="auto"/>
                <w:right w:val="none" w:sz="0" w:space="0" w:color="auto"/>
              </w:divBdr>
            </w:div>
            <w:div w:id="824973280">
              <w:marLeft w:val="0"/>
              <w:marRight w:val="0"/>
              <w:marTop w:val="180"/>
              <w:marBottom w:val="0"/>
              <w:divBdr>
                <w:top w:val="none" w:sz="0" w:space="0" w:color="auto"/>
                <w:left w:val="none" w:sz="0" w:space="0" w:color="auto"/>
                <w:bottom w:val="none" w:sz="0" w:space="0" w:color="auto"/>
                <w:right w:val="none" w:sz="0" w:space="0" w:color="auto"/>
              </w:divBdr>
            </w:div>
            <w:div w:id="2073193026">
              <w:marLeft w:val="0"/>
              <w:marRight w:val="0"/>
              <w:marTop w:val="180"/>
              <w:marBottom w:val="0"/>
              <w:divBdr>
                <w:top w:val="none" w:sz="0" w:space="0" w:color="auto"/>
                <w:left w:val="none" w:sz="0" w:space="0" w:color="auto"/>
                <w:bottom w:val="none" w:sz="0" w:space="0" w:color="auto"/>
                <w:right w:val="none" w:sz="0" w:space="0" w:color="auto"/>
              </w:divBdr>
            </w:div>
            <w:div w:id="44065086">
              <w:marLeft w:val="0"/>
              <w:marRight w:val="0"/>
              <w:marTop w:val="225"/>
              <w:marBottom w:val="0"/>
              <w:divBdr>
                <w:top w:val="none" w:sz="0" w:space="0" w:color="auto"/>
                <w:left w:val="none" w:sz="0" w:space="0" w:color="auto"/>
                <w:bottom w:val="none" w:sz="0" w:space="0" w:color="auto"/>
                <w:right w:val="none" w:sz="0" w:space="0" w:color="auto"/>
              </w:divBdr>
            </w:div>
          </w:divsChild>
        </w:div>
        <w:div w:id="929775953">
          <w:marLeft w:val="0"/>
          <w:marRight w:val="0"/>
          <w:marTop w:val="0"/>
          <w:marBottom w:val="0"/>
          <w:divBdr>
            <w:top w:val="none" w:sz="0" w:space="0" w:color="auto"/>
            <w:left w:val="none" w:sz="0" w:space="0" w:color="auto"/>
            <w:bottom w:val="none" w:sz="0" w:space="0" w:color="auto"/>
            <w:right w:val="none" w:sz="0" w:space="0" w:color="auto"/>
          </w:divBdr>
          <w:divsChild>
            <w:div w:id="1040982911">
              <w:marLeft w:val="0"/>
              <w:marRight w:val="0"/>
              <w:marTop w:val="0"/>
              <w:marBottom w:val="210"/>
              <w:divBdr>
                <w:top w:val="none" w:sz="0" w:space="0" w:color="auto"/>
                <w:left w:val="none" w:sz="0" w:space="0" w:color="auto"/>
                <w:bottom w:val="none" w:sz="0" w:space="0" w:color="auto"/>
                <w:right w:val="none" w:sz="0" w:space="0" w:color="auto"/>
              </w:divBdr>
            </w:div>
            <w:div w:id="1202983378">
              <w:marLeft w:val="0"/>
              <w:marRight w:val="0"/>
              <w:marTop w:val="225"/>
              <w:marBottom w:val="0"/>
              <w:divBdr>
                <w:top w:val="none" w:sz="0" w:space="0" w:color="auto"/>
                <w:left w:val="none" w:sz="0" w:space="0" w:color="auto"/>
                <w:bottom w:val="none" w:sz="0" w:space="0" w:color="auto"/>
                <w:right w:val="none" w:sz="0" w:space="0" w:color="auto"/>
              </w:divBdr>
            </w:div>
            <w:div w:id="681132371">
              <w:marLeft w:val="0"/>
              <w:marRight w:val="0"/>
              <w:marTop w:val="180"/>
              <w:marBottom w:val="0"/>
              <w:divBdr>
                <w:top w:val="none" w:sz="0" w:space="0" w:color="auto"/>
                <w:left w:val="none" w:sz="0" w:space="0" w:color="auto"/>
                <w:bottom w:val="none" w:sz="0" w:space="0" w:color="auto"/>
                <w:right w:val="none" w:sz="0" w:space="0" w:color="auto"/>
              </w:divBdr>
            </w:div>
          </w:divsChild>
        </w:div>
        <w:div w:id="83184072">
          <w:marLeft w:val="0"/>
          <w:marRight w:val="0"/>
          <w:marTop w:val="0"/>
          <w:marBottom w:val="0"/>
          <w:divBdr>
            <w:top w:val="none" w:sz="0" w:space="0" w:color="auto"/>
            <w:left w:val="none" w:sz="0" w:space="0" w:color="auto"/>
            <w:bottom w:val="none" w:sz="0" w:space="0" w:color="auto"/>
            <w:right w:val="none" w:sz="0" w:space="0" w:color="auto"/>
          </w:divBdr>
          <w:divsChild>
            <w:div w:id="1816951944">
              <w:marLeft w:val="0"/>
              <w:marRight w:val="0"/>
              <w:marTop w:val="0"/>
              <w:marBottom w:val="210"/>
              <w:divBdr>
                <w:top w:val="none" w:sz="0" w:space="0" w:color="auto"/>
                <w:left w:val="none" w:sz="0" w:space="0" w:color="auto"/>
                <w:bottom w:val="none" w:sz="0" w:space="0" w:color="auto"/>
                <w:right w:val="none" w:sz="0" w:space="0" w:color="auto"/>
              </w:divBdr>
            </w:div>
            <w:div w:id="391850923">
              <w:marLeft w:val="0"/>
              <w:marRight w:val="0"/>
              <w:marTop w:val="225"/>
              <w:marBottom w:val="0"/>
              <w:divBdr>
                <w:top w:val="none" w:sz="0" w:space="0" w:color="auto"/>
                <w:left w:val="none" w:sz="0" w:space="0" w:color="auto"/>
                <w:bottom w:val="none" w:sz="0" w:space="0" w:color="auto"/>
                <w:right w:val="none" w:sz="0" w:space="0" w:color="auto"/>
              </w:divBdr>
            </w:div>
            <w:div w:id="1726483816">
              <w:marLeft w:val="0"/>
              <w:marRight w:val="0"/>
              <w:marTop w:val="180"/>
              <w:marBottom w:val="0"/>
              <w:divBdr>
                <w:top w:val="none" w:sz="0" w:space="0" w:color="auto"/>
                <w:left w:val="none" w:sz="0" w:space="0" w:color="auto"/>
                <w:bottom w:val="none" w:sz="0" w:space="0" w:color="auto"/>
                <w:right w:val="none" w:sz="0" w:space="0" w:color="auto"/>
              </w:divBdr>
            </w:div>
            <w:div w:id="1807772443">
              <w:marLeft w:val="0"/>
              <w:marRight w:val="0"/>
              <w:marTop w:val="180"/>
              <w:marBottom w:val="0"/>
              <w:divBdr>
                <w:top w:val="none" w:sz="0" w:space="0" w:color="auto"/>
                <w:left w:val="none" w:sz="0" w:space="0" w:color="auto"/>
                <w:bottom w:val="none" w:sz="0" w:space="0" w:color="auto"/>
                <w:right w:val="none" w:sz="0" w:space="0" w:color="auto"/>
              </w:divBdr>
            </w:div>
            <w:div w:id="468863532">
              <w:marLeft w:val="0"/>
              <w:marRight w:val="0"/>
              <w:marTop w:val="180"/>
              <w:marBottom w:val="0"/>
              <w:divBdr>
                <w:top w:val="none" w:sz="0" w:space="0" w:color="auto"/>
                <w:left w:val="none" w:sz="0" w:space="0" w:color="auto"/>
                <w:bottom w:val="none" w:sz="0" w:space="0" w:color="auto"/>
                <w:right w:val="none" w:sz="0" w:space="0" w:color="auto"/>
              </w:divBdr>
            </w:div>
            <w:div w:id="717510653">
              <w:marLeft w:val="0"/>
              <w:marRight w:val="0"/>
              <w:marTop w:val="180"/>
              <w:marBottom w:val="0"/>
              <w:divBdr>
                <w:top w:val="none" w:sz="0" w:space="0" w:color="auto"/>
                <w:left w:val="none" w:sz="0" w:space="0" w:color="auto"/>
                <w:bottom w:val="none" w:sz="0" w:space="0" w:color="auto"/>
                <w:right w:val="none" w:sz="0" w:space="0" w:color="auto"/>
              </w:divBdr>
            </w:div>
            <w:div w:id="393432032">
              <w:marLeft w:val="0"/>
              <w:marRight w:val="0"/>
              <w:marTop w:val="180"/>
              <w:marBottom w:val="0"/>
              <w:divBdr>
                <w:top w:val="none" w:sz="0" w:space="0" w:color="auto"/>
                <w:left w:val="none" w:sz="0" w:space="0" w:color="auto"/>
                <w:bottom w:val="none" w:sz="0" w:space="0" w:color="auto"/>
                <w:right w:val="none" w:sz="0" w:space="0" w:color="auto"/>
              </w:divBdr>
            </w:div>
            <w:div w:id="1969430814">
              <w:marLeft w:val="0"/>
              <w:marRight w:val="0"/>
              <w:marTop w:val="180"/>
              <w:marBottom w:val="0"/>
              <w:divBdr>
                <w:top w:val="none" w:sz="0" w:space="0" w:color="auto"/>
                <w:left w:val="none" w:sz="0" w:space="0" w:color="auto"/>
                <w:bottom w:val="none" w:sz="0" w:space="0" w:color="auto"/>
                <w:right w:val="none" w:sz="0" w:space="0" w:color="auto"/>
              </w:divBdr>
            </w:div>
            <w:div w:id="276063323">
              <w:marLeft w:val="0"/>
              <w:marRight w:val="0"/>
              <w:marTop w:val="180"/>
              <w:marBottom w:val="0"/>
              <w:divBdr>
                <w:top w:val="none" w:sz="0" w:space="0" w:color="auto"/>
                <w:left w:val="none" w:sz="0" w:space="0" w:color="auto"/>
                <w:bottom w:val="none" w:sz="0" w:space="0" w:color="auto"/>
                <w:right w:val="none" w:sz="0" w:space="0" w:color="auto"/>
              </w:divBdr>
            </w:div>
            <w:div w:id="400912509">
              <w:marLeft w:val="0"/>
              <w:marRight w:val="0"/>
              <w:marTop w:val="180"/>
              <w:marBottom w:val="0"/>
              <w:divBdr>
                <w:top w:val="none" w:sz="0" w:space="0" w:color="auto"/>
                <w:left w:val="none" w:sz="0" w:space="0" w:color="auto"/>
                <w:bottom w:val="none" w:sz="0" w:space="0" w:color="auto"/>
                <w:right w:val="none" w:sz="0" w:space="0" w:color="auto"/>
              </w:divBdr>
            </w:div>
            <w:div w:id="467550593">
              <w:marLeft w:val="0"/>
              <w:marRight w:val="0"/>
              <w:marTop w:val="180"/>
              <w:marBottom w:val="0"/>
              <w:divBdr>
                <w:top w:val="none" w:sz="0" w:space="0" w:color="auto"/>
                <w:left w:val="none" w:sz="0" w:space="0" w:color="auto"/>
                <w:bottom w:val="none" w:sz="0" w:space="0" w:color="auto"/>
                <w:right w:val="none" w:sz="0" w:space="0" w:color="auto"/>
              </w:divBdr>
            </w:div>
            <w:div w:id="257062663">
              <w:marLeft w:val="0"/>
              <w:marRight w:val="0"/>
              <w:marTop w:val="180"/>
              <w:marBottom w:val="0"/>
              <w:divBdr>
                <w:top w:val="none" w:sz="0" w:space="0" w:color="auto"/>
                <w:left w:val="none" w:sz="0" w:space="0" w:color="auto"/>
                <w:bottom w:val="none" w:sz="0" w:space="0" w:color="auto"/>
                <w:right w:val="none" w:sz="0" w:space="0" w:color="auto"/>
              </w:divBdr>
            </w:div>
            <w:div w:id="67506808">
              <w:marLeft w:val="0"/>
              <w:marRight w:val="0"/>
              <w:marTop w:val="225"/>
              <w:marBottom w:val="0"/>
              <w:divBdr>
                <w:top w:val="none" w:sz="0" w:space="0" w:color="auto"/>
                <w:left w:val="none" w:sz="0" w:space="0" w:color="auto"/>
                <w:bottom w:val="none" w:sz="0" w:space="0" w:color="auto"/>
                <w:right w:val="none" w:sz="0" w:space="0" w:color="auto"/>
              </w:divBdr>
            </w:div>
            <w:div w:id="454443287">
              <w:marLeft w:val="0"/>
              <w:marRight w:val="0"/>
              <w:marTop w:val="225"/>
              <w:marBottom w:val="0"/>
              <w:divBdr>
                <w:top w:val="none" w:sz="0" w:space="0" w:color="auto"/>
                <w:left w:val="none" w:sz="0" w:space="0" w:color="auto"/>
                <w:bottom w:val="none" w:sz="0" w:space="0" w:color="auto"/>
                <w:right w:val="none" w:sz="0" w:space="0" w:color="auto"/>
              </w:divBdr>
            </w:div>
            <w:div w:id="925191824">
              <w:marLeft w:val="0"/>
              <w:marRight w:val="0"/>
              <w:marTop w:val="180"/>
              <w:marBottom w:val="0"/>
              <w:divBdr>
                <w:top w:val="none" w:sz="0" w:space="0" w:color="auto"/>
                <w:left w:val="none" w:sz="0" w:space="0" w:color="auto"/>
                <w:bottom w:val="none" w:sz="0" w:space="0" w:color="auto"/>
                <w:right w:val="none" w:sz="0" w:space="0" w:color="auto"/>
              </w:divBdr>
            </w:div>
          </w:divsChild>
        </w:div>
        <w:div w:id="1681615292">
          <w:marLeft w:val="0"/>
          <w:marRight w:val="0"/>
          <w:marTop w:val="0"/>
          <w:marBottom w:val="0"/>
          <w:divBdr>
            <w:top w:val="none" w:sz="0" w:space="0" w:color="auto"/>
            <w:left w:val="none" w:sz="0" w:space="0" w:color="auto"/>
            <w:bottom w:val="none" w:sz="0" w:space="0" w:color="auto"/>
            <w:right w:val="none" w:sz="0" w:space="0" w:color="auto"/>
          </w:divBdr>
          <w:divsChild>
            <w:div w:id="783693013">
              <w:marLeft w:val="0"/>
              <w:marRight w:val="0"/>
              <w:marTop w:val="0"/>
              <w:marBottom w:val="210"/>
              <w:divBdr>
                <w:top w:val="none" w:sz="0" w:space="0" w:color="auto"/>
                <w:left w:val="none" w:sz="0" w:space="0" w:color="auto"/>
                <w:bottom w:val="none" w:sz="0" w:space="0" w:color="auto"/>
                <w:right w:val="none" w:sz="0" w:space="0" w:color="auto"/>
              </w:divBdr>
            </w:div>
            <w:div w:id="1863786858">
              <w:marLeft w:val="0"/>
              <w:marRight w:val="0"/>
              <w:marTop w:val="180"/>
              <w:marBottom w:val="0"/>
              <w:divBdr>
                <w:top w:val="none" w:sz="0" w:space="0" w:color="auto"/>
                <w:left w:val="none" w:sz="0" w:space="0" w:color="auto"/>
                <w:bottom w:val="none" w:sz="0" w:space="0" w:color="auto"/>
                <w:right w:val="none" w:sz="0" w:space="0" w:color="auto"/>
              </w:divBdr>
            </w:div>
            <w:div w:id="1863547735">
              <w:marLeft w:val="0"/>
              <w:marRight w:val="0"/>
              <w:marTop w:val="225"/>
              <w:marBottom w:val="0"/>
              <w:divBdr>
                <w:top w:val="none" w:sz="0" w:space="0" w:color="auto"/>
                <w:left w:val="none" w:sz="0" w:space="0" w:color="auto"/>
                <w:bottom w:val="none" w:sz="0" w:space="0" w:color="auto"/>
                <w:right w:val="none" w:sz="0" w:space="0" w:color="auto"/>
              </w:divBdr>
            </w:div>
          </w:divsChild>
        </w:div>
        <w:div w:id="482039575">
          <w:marLeft w:val="0"/>
          <w:marRight w:val="0"/>
          <w:marTop w:val="0"/>
          <w:marBottom w:val="0"/>
          <w:divBdr>
            <w:top w:val="none" w:sz="0" w:space="0" w:color="auto"/>
            <w:left w:val="none" w:sz="0" w:space="0" w:color="auto"/>
            <w:bottom w:val="none" w:sz="0" w:space="0" w:color="auto"/>
            <w:right w:val="none" w:sz="0" w:space="0" w:color="auto"/>
          </w:divBdr>
          <w:divsChild>
            <w:div w:id="1900819032">
              <w:marLeft w:val="0"/>
              <w:marRight w:val="0"/>
              <w:marTop w:val="0"/>
              <w:marBottom w:val="210"/>
              <w:divBdr>
                <w:top w:val="none" w:sz="0" w:space="0" w:color="auto"/>
                <w:left w:val="none" w:sz="0" w:space="0" w:color="auto"/>
                <w:bottom w:val="none" w:sz="0" w:space="0" w:color="auto"/>
                <w:right w:val="none" w:sz="0" w:space="0" w:color="auto"/>
              </w:divBdr>
            </w:div>
            <w:div w:id="1745298921">
              <w:marLeft w:val="0"/>
              <w:marRight w:val="0"/>
              <w:marTop w:val="180"/>
              <w:marBottom w:val="0"/>
              <w:divBdr>
                <w:top w:val="none" w:sz="0" w:space="0" w:color="auto"/>
                <w:left w:val="none" w:sz="0" w:space="0" w:color="auto"/>
                <w:bottom w:val="none" w:sz="0" w:space="0" w:color="auto"/>
                <w:right w:val="none" w:sz="0" w:space="0" w:color="auto"/>
              </w:divBdr>
            </w:div>
            <w:div w:id="2042510908">
              <w:marLeft w:val="0"/>
              <w:marRight w:val="0"/>
              <w:marTop w:val="225"/>
              <w:marBottom w:val="0"/>
              <w:divBdr>
                <w:top w:val="none" w:sz="0" w:space="0" w:color="auto"/>
                <w:left w:val="none" w:sz="0" w:space="0" w:color="auto"/>
                <w:bottom w:val="none" w:sz="0" w:space="0" w:color="auto"/>
                <w:right w:val="none" w:sz="0" w:space="0" w:color="auto"/>
              </w:divBdr>
            </w:div>
          </w:divsChild>
        </w:div>
        <w:div w:id="2095198934">
          <w:marLeft w:val="0"/>
          <w:marRight w:val="0"/>
          <w:marTop w:val="0"/>
          <w:marBottom w:val="0"/>
          <w:divBdr>
            <w:top w:val="none" w:sz="0" w:space="0" w:color="auto"/>
            <w:left w:val="none" w:sz="0" w:space="0" w:color="auto"/>
            <w:bottom w:val="none" w:sz="0" w:space="0" w:color="auto"/>
            <w:right w:val="none" w:sz="0" w:space="0" w:color="auto"/>
          </w:divBdr>
          <w:divsChild>
            <w:div w:id="772870239">
              <w:marLeft w:val="0"/>
              <w:marRight w:val="0"/>
              <w:marTop w:val="0"/>
              <w:marBottom w:val="210"/>
              <w:divBdr>
                <w:top w:val="none" w:sz="0" w:space="0" w:color="auto"/>
                <w:left w:val="none" w:sz="0" w:space="0" w:color="auto"/>
                <w:bottom w:val="none" w:sz="0" w:space="0" w:color="auto"/>
                <w:right w:val="none" w:sz="0" w:space="0" w:color="auto"/>
              </w:divBdr>
            </w:div>
            <w:div w:id="402874924">
              <w:marLeft w:val="0"/>
              <w:marRight w:val="0"/>
              <w:marTop w:val="180"/>
              <w:marBottom w:val="0"/>
              <w:divBdr>
                <w:top w:val="none" w:sz="0" w:space="0" w:color="auto"/>
                <w:left w:val="none" w:sz="0" w:space="0" w:color="auto"/>
                <w:bottom w:val="none" w:sz="0" w:space="0" w:color="auto"/>
                <w:right w:val="none" w:sz="0" w:space="0" w:color="auto"/>
              </w:divBdr>
            </w:div>
            <w:div w:id="1639265242">
              <w:marLeft w:val="0"/>
              <w:marRight w:val="0"/>
              <w:marTop w:val="180"/>
              <w:marBottom w:val="0"/>
              <w:divBdr>
                <w:top w:val="none" w:sz="0" w:space="0" w:color="auto"/>
                <w:left w:val="none" w:sz="0" w:space="0" w:color="auto"/>
                <w:bottom w:val="none" w:sz="0" w:space="0" w:color="auto"/>
                <w:right w:val="none" w:sz="0" w:space="0" w:color="auto"/>
              </w:divBdr>
            </w:div>
            <w:div w:id="1099132269">
              <w:marLeft w:val="0"/>
              <w:marRight w:val="0"/>
              <w:marTop w:val="180"/>
              <w:marBottom w:val="0"/>
              <w:divBdr>
                <w:top w:val="none" w:sz="0" w:space="0" w:color="auto"/>
                <w:left w:val="none" w:sz="0" w:space="0" w:color="auto"/>
                <w:bottom w:val="none" w:sz="0" w:space="0" w:color="auto"/>
                <w:right w:val="none" w:sz="0" w:space="0" w:color="auto"/>
              </w:divBdr>
            </w:div>
            <w:div w:id="234359966">
              <w:marLeft w:val="0"/>
              <w:marRight w:val="0"/>
              <w:marTop w:val="180"/>
              <w:marBottom w:val="0"/>
              <w:divBdr>
                <w:top w:val="none" w:sz="0" w:space="0" w:color="auto"/>
                <w:left w:val="none" w:sz="0" w:space="0" w:color="auto"/>
                <w:bottom w:val="none" w:sz="0" w:space="0" w:color="auto"/>
                <w:right w:val="none" w:sz="0" w:space="0" w:color="auto"/>
              </w:divBdr>
            </w:div>
            <w:div w:id="136074464">
              <w:marLeft w:val="0"/>
              <w:marRight w:val="0"/>
              <w:marTop w:val="180"/>
              <w:marBottom w:val="0"/>
              <w:divBdr>
                <w:top w:val="none" w:sz="0" w:space="0" w:color="auto"/>
                <w:left w:val="none" w:sz="0" w:space="0" w:color="auto"/>
                <w:bottom w:val="none" w:sz="0" w:space="0" w:color="auto"/>
                <w:right w:val="none" w:sz="0" w:space="0" w:color="auto"/>
              </w:divBdr>
            </w:div>
            <w:div w:id="1237013844">
              <w:marLeft w:val="0"/>
              <w:marRight w:val="0"/>
              <w:marTop w:val="180"/>
              <w:marBottom w:val="0"/>
              <w:divBdr>
                <w:top w:val="none" w:sz="0" w:space="0" w:color="auto"/>
                <w:left w:val="none" w:sz="0" w:space="0" w:color="auto"/>
                <w:bottom w:val="none" w:sz="0" w:space="0" w:color="auto"/>
                <w:right w:val="none" w:sz="0" w:space="0" w:color="auto"/>
              </w:divBdr>
            </w:div>
            <w:div w:id="704136906">
              <w:marLeft w:val="0"/>
              <w:marRight w:val="0"/>
              <w:marTop w:val="180"/>
              <w:marBottom w:val="0"/>
              <w:divBdr>
                <w:top w:val="none" w:sz="0" w:space="0" w:color="auto"/>
                <w:left w:val="none" w:sz="0" w:space="0" w:color="auto"/>
                <w:bottom w:val="none" w:sz="0" w:space="0" w:color="auto"/>
                <w:right w:val="none" w:sz="0" w:space="0" w:color="auto"/>
              </w:divBdr>
            </w:div>
            <w:div w:id="1162163466">
              <w:marLeft w:val="0"/>
              <w:marRight w:val="0"/>
              <w:marTop w:val="180"/>
              <w:marBottom w:val="0"/>
              <w:divBdr>
                <w:top w:val="none" w:sz="0" w:space="0" w:color="auto"/>
                <w:left w:val="none" w:sz="0" w:space="0" w:color="auto"/>
                <w:bottom w:val="none" w:sz="0" w:space="0" w:color="auto"/>
                <w:right w:val="none" w:sz="0" w:space="0" w:color="auto"/>
              </w:divBdr>
            </w:div>
            <w:div w:id="1651976809">
              <w:marLeft w:val="0"/>
              <w:marRight w:val="0"/>
              <w:marTop w:val="180"/>
              <w:marBottom w:val="0"/>
              <w:divBdr>
                <w:top w:val="none" w:sz="0" w:space="0" w:color="auto"/>
                <w:left w:val="none" w:sz="0" w:space="0" w:color="auto"/>
                <w:bottom w:val="none" w:sz="0" w:space="0" w:color="auto"/>
                <w:right w:val="none" w:sz="0" w:space="0" w:color="auto"/>
              </w:divBdr>
            </w:div>
            <w:div w:id="560748500">
              <w:marLeft w:val="0"/>
              <w:marRight w:val="0"/>
              <w:marTop w:val="225"/>
              <w:marBottom w:val="0"/>
              <w:divBdr>
                <w:top w:val="none" w:sz="0" w:space="0" w:color="auto"/>
                <w:left w:val="none" w:sz="0" w:space="0" w:color="auto"/>
                <w:bottom w:val="none" w:sz="0" w:space="0" w:color="auto"/>
                <w:right w:val="none" w:sz="0" w:space="0" w:color="auto"/>
              </w:divBdr>
            </w:div>
          </w:divsChild>
        </w:div>
        <w:div w:id="1291211135">
          <w:marLeft w:val="0"/>
          <w:marRight w:val="0"/>
          <w:marTop w:val="0"/>
          <w:marBottom w:val="0"/>
          <w:divBdr>
            <w:top w:val="none" w:sz="0" w:space="0" w:color="auto"/>
            <w:left w:val="none" w:sz="0" w:space="0" w:color="auto"/>
            <w:bottom w:val="none" w:sz="0" w:space="0" w:color="auto"/>
            <w:right w:val="none" w:sz="0" w:space="0" w:color="auto"/>
          </w:divBdr>
          <w:divsChild>
            <w:div w:id="1356155605">
              <w:marLeft w:val="0"/>
              <w:marRight w:val="0"/>
              <w:marTop w:val="0"/>
              <w:marBottom w:val="210"/>
              <w:divBdr>
                <w:top w:val="none" w:sz="0" w:space="0" w:color="auto"/>
                <w:left w:val="none" w:sz="0" w:space="0" w:color="auto"/>
                <w:bottom w:val="none" w:sz="0" w:space="0" w:color="auto"/>
                <w:right w:val="none" w:sz="0" w:space="0" w:color="auto"/>
              </w:divBdr>
            </w:div>
            <w:div w:id="1510098497">
              <w:marLeft w:val="0"/>
              <w:marRight w:val="0"/>
              <w:marTop w:val="225"/>
              <w:marBottom w:val="0"/>
              <w:divBdr>
                <w:top w:val="none" w:sz="0" w:space="0" w:color="auto"/>
                <w:left w:val="none" w:sz="0" w:space="0" w:color="auto"/>
                <w:bottom w:val="none" w:sz="0" w:space="0" w:color="auto"/>
                <w:right w:val="none" w:sz="0" w:space="0" w:color="auto"/>
              </w:divBdr>
            </w:div>
            <w:div w:id="1337728195">
              <w:marLeft w:val="0"/>
              <w:marRight w:val="0"/>
              <w:marTop w:val="180"/>
              <w:marBottom w:val="0"/>
              <w:divBdr>
                <w:top w:val="none" w:sz="0" w:space="0" w:color="auto"/>
                <w:left w:val="none" w:sz="0" w:space="0" w:color="auto"/>
                <w:bottom w:val="none" w:sz="0" w:space="0" w:color="auto"/>
                <w:right w:val="none" w:sz="0" w:space="0" w:color="auto"/>
              </w:divBdr>
            </w:div>
            <w:div w:id="1697346609">
              <w:marLeft w:val="0"/>
              <w:marRight w:val="0"/>
              <w:marTop w:val="180"/>
              <w:marBottom w:val="0"/>
              <w:divBdr>
                <w:top w:val="none" w:sz="0" w:space="0" w:color="auto"/>
                <w:left w:val="none" w:sz="0" w:space="0" w:color="auto"/>
                <w:bottom w:val="none" w:sz="0" w:space="0" w:color="auto"/>
                <w:right w:val="none" w:sz="0" w:space="0" w:color="auto"/>
              </w:divBdr>
            </w:div>
            <w:div w:id="669061419">
              <w:marLeft w:val="0"/>
              <w:marRight w:val="0"/>
              <w:marTop w:val="180"/>
              <w:marBottom w:val="0"/>
              <w:divBdr>
                <w:top w:val="none" w:sz="0" w:space="0" w:color="auto"/>
                <w:left w:val="none" w:sz="0" w:space="0" w:color="auto"/>
                <w:bottom w:val="none" w:sz="0" w:space="0" w:color="auto"/>
                <w:right w:val="none" w:sz="0" w:space="0" w:color="auto"/>
              </w:divBdr>
            </w:div>
            <w:div w:id="727993628">
              <w:marLeft w:val="0"/>
              <w:marRight w:val="0"/>
              <w:marTop w:val="180"/>
              <w:marBottom w:val="0"/>
              <w:divBdr>
                <w:top w:val="none" w:sz="0" w:space="0" w:color="auto"/>
                <w:left w:val="none" w:sz="0" w:space="0" w:color="auto"/>
                <w:bottom w:val="none" w:sz="0" w:space="0" w:color="auto"/>
                <w:right w:val="none" w:sz="0" w:space="0" w:color="auto"/>
              </w:divBdr>
            </w:div>
            <w:div w:id="1470319132">
              <w:marLeft w:val="0"/>
              <w:marRight w:val="0"/>
              <w:marTop w:val="225"/>
              <w:marBottom w:val="0"/>
              <w:divBdr>
                <w:top w:val="none" w:sz="0" w:space="0" w:color="auto"/>
                <w:left w:val="none" w:sz="0" w:space="0" w:color="auto"/>
                <w:bottom w:val="none" w:sz="0" w:space="0" w:color="auto"/>
                <w:right w:val="none" w:sz="0" w:space="0" w:color="auto"/>
              </w:divBdr>
            </w:div>
            <w:div w:id="633340270">
              <w:marLeft w:val="0"/>
              <w:marRight w:val="0"/>
              <w:marTop w:val="180"/>
              <w:marBottom w:val="0"/>
              <w:divBdr>
                <w:top w:val="none" w:sz="0" w:space="0" w:color="auto"/>
                <w:left w:val="none" w:sz="0" w:space="0" w:color="auto"/>
                <w:bottom w:val="none" w:sz="0" w:space="0" w:color="auto"/>
                <w:right w:val="none" w:sz="0" w:space="0" w:color="auto"/>
              </w:divBdr>
            </w:div>
            <w:div w:id="1388800282">
              <w:marLeft w:val="0"/>
              <w:marRight w:val="0"/>
              <w:marTop w:val="180"/>
              <w:marBottom w:val="0"/>
              <w:divBdr>
                <w:top w:val="none" w:sz="0" w:space="0" w:color="auto"/>
                <w:left w:val="none" w:sz="0" w:space="0" w:color="auto"/>
                <w:bottom w:val="none" w:sz="0" w:space="0" w:color="auto"/>
                <w:right w:val="none" w:sz="0" w:space="0" w:color="auto"/>
              </w:divBdr>
            </w:div>
            <w:div w:id="640233586">
              <w:marLeft w:val="0"/>
              <w:marRight w:val="0"/>
              <w:marTop w:val="180"/>
              <w:marBottom w:val="0"/>
              <w:divBdr>
                <w:top w:val="none" w:sz="0" w:space="0" w:color="auto"/>
                <w:left w:val="none" w:sz="0" w:space="0" w:color="auto"/>
                <w:bottom w:val="none" w:sz="0" w:space="0" w:color="auto"/>
                <w:right w:val="none" w:sz="0" w:space="0" w:color="auto"/>
              </w:divBdr>
            </w:div>
            <w:div w:id="635718190">
              <w:marLeft w:val="0"/>
              <w:marRight w:val="0"/>
              <w:marTop w:val="180"/>
              <w:marBottom w:val="0"/>
              <w:divBdr>
                <w:top w:val="none" w:sz="0" w:space="0" w:color="auto"/>
                <w:left w:val="none" w:sz="0" w:space="0" w:color="auto"/>
                <w:bottom w:val="none" w:sz="0" w:space="0" w:color="auto"/>
                <w:right w:val="none" w:sz="0" w:space="0" w:color="auto"/>
              </w:divBdr>
            </w:div>
            <w:div w:id="13743820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eeting.tencent.com/download-center.html?from=1002" TargetMode="Externa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meeting.tencent.com/user-center/doc-meeting-li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2020-02-27T07:30:00Z</dcterms:created>
  <dcterms:modified xsi:type="dcterms:W3CDTF">2020-02-27T07:38:00Z</dcterms:modified>
</cp:coreProperties>
</file>