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" w:beforeLines="10"/>
        <w:ind w:firstLine="378" w:firstLineChars="100"/>
        <w:jc w:val="center"/>
        <w:outlineLvl w:val="0"/>
        <w:rPr>
          <w:rFonts w:eastAsia="方正小标宋简体"/>
          <w:spacing w:val="-11"/>
          <w:kern w:val="44"/>
          <w:sz w:val="40"/>
        </w:rPr>
      </w:pPr>
      <w:bookmarkStart w:id="0" w:name="_GoBack"/>
      <w:r>
        <w:rPr>
          <w:rFonts w:hint="eastAsia" w:eastAsia="方正小标宋简体"/>
          <w:spacing w:val="-11"/>
          <w:kern w:val="44"/>
          <w:sz w:val="40"/>
        </w:rPr>
        <w:t>四川省家庭经济困难学生认定申请表</w:t>
      </w:r>
      <w:bookmarkEnd w:id="0"/>
    </w:p>
    <w:p>
      <w:pPr>
        <w:spacing w:before="31" w:beforeLines="10"/>
        <w:ind w:firstLine="219" w:firstLineChars="100"/>
        <w:rPr>
          <w:rFonts w:eastAsia="仿宋_GB2312"/>
          <w:b/>
          <w:bCs/>
          <w:spacing w:val="-11"/>
          <w:sz w:val="44"/>
          <w:szCs w:val="44"/>
        </w:rPr>
      </w:pPr>
      <w:r>
        <w:rPr>
          <w:rFonts w:hint="eastAsia" w:ascii="宋体" w:hAnsi="宋体" w:cs="宋体"/>
          <w:b/>
          <w:bCs/>
          <w:spacing w:val="-11"/>
          <w:sz w:val="24"/>
          <w:szCs w:val="21"/>
        </w:rPr>
        <w:t>学校：</w:t>
      </w:r>
      <w:r>
        <w:rPr>
          <w:rFonts w:ascii="宋体" w:hAnsi="宋体" w:cs="宋体"/>
          <w:b/>
          <w:bCs/>
          <w:spacing w:val="-11"/>
          <w:sz w:val="24"/>
          <w:szCs w:val="21"/>
          <w:u w:val="single"/>
        </w:rPr>
        <w:t xml:space="preserve">            </w:t>
      </w:r>
      <w:r>
        <w:rPr>
          <w:rFonts w:hint="eastAsia" w:ascii="宋体" w:hAnsi="宋体" w:cs="宋体"/>
          <w:b/>
          <w:bCs/>
          <w:spacing w:val="-11"/>
          <w:sz w:val="24"/>
          <w:szCs w:val="21"/>
        </w:rPr>
        <w:t xml:space="preserve"> 院系：</w:t>
      </w:r>
      <w:r>
        <w:rPr>
          <w:rFonts w:hint="eastAsia" w:ascii="宋体" w:hAnsi="宋体" w:cs="宋体"/>
          <w:b/>
          <w:bCs/>
          <w:spacing w:val="-11"/>
          <w:sz w:val="24"/>
          <w:szCs w:val="21"/>
          <w:u w:val="single"/>
        </w:rPr>
        <w:t xml:space="preserve">          </w:t>
      </w:r>
      <w:r>
        <w:rPr>
          <w:rFonts w:hint="eastAsia" w:ascii="宋体" w:hAnsi="宋体" w:cs="宋体"/>
          <w:b/>
          <w:bCs/>
          <w:spacing w:val="-11"/>
          <w:sz w:val="24"/>
          <w:szCs w:val="21"/>
        </w:rPr>
        <w:t>专业：</w:t>
      </w:r>
      <w:r>
        <w:rPr>
          <w:rFonts w:hint="eastAsia" w:ascii="宋体" w:hAnsi="宋体" w:cs="宋体"/>
          <w:b/>
          <w:bCs/>
          <w:spacing w:val="-11"/>
          <w:sz w:val="24"/>
          <w:szCs w:val="21"/>
          <w:u w:val="single"/>
        </w:rPr>
        <w:t xml:space="preserve">          </w:t>
      </w:r>
      <w:r>
        <w:rPr>
          <w:rFonts w:hint="eastAsia" w:ascii="宋体" w:hAnsi="宋体" w:cs="宋体"/>
          <w:b/>
          <w:bCs/>
          <w:spacing w:val="-11"/>
          <w:sz w:val="24"/>
          <w:szCs w:val="21"/>
        </w:rPr>
        <w:t>年级：</w:t>
      </w:r>
      <w:r>
        <w:rPr>
          <w:rFonts w:hint="eastAsia" w:ascii="宋体" w:hAnsi="宋体" w:cs="宋体"/>
          <w:b/>
          <w:bCs/>
          <w:spacing w:val="-11"/>
          <w:sz w:val="24"/>
          <w:szCs w:val="21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spacing w:val="-11"/>
          <w:sz w:val="24"/>
          <w:szCs w:val="21"/>
        </w:rPr>
        <w:t xml:space="preserve"> 班级：</w:t>
      </w:r>
      <w:r>
        <w:rPr>
          <w:rFonts w:hint="eastAsia" w:ascii="宋体" w:hAnsi="宋体" w:cs="宋体"/>
          <w:b/>
          <w:bCs/>
          <w:spacing w:val="-11"/>
          <w:sz w:val="24"/>
          <w:szCs w:val="21"/>
          <w:u w:val="single"/>
        </w:rPr>
        <w:t xml:space="preserve">        </w:t>
      </w:r>
    </w:p>
    <w:tbl>
      <w:tblPr>
        <w:tblStyle w:val="2"/>
        <w:tblW w:w="92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273"/>
        <w:gridCol w:w="564"/>
        <w:gridCol w:w="1104"/>
        <w:gridCol w:w="283"/>
        <w:gridCol w:w="253"/>
        <w:gridCol w:w="462"/>
        <w:gridCol w:w="703"/>
        <w:gridCol w:w="750"/>
        <w:gridCol w:w="789"/>
        <w:gridCol w:w="967"/>
        <w:gridCol w:w="17"/>
        <w:gridCol w:w="170"/>
        <w:gridCol w:w="363"/>
        <w:gridCol w:w="6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学生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基本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号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码</w:t>
            </w:r>
          </w:p>
        </w:tc>
        <w:tc>
          <w:tcPr>
            <w:tcW w:w="1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人口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2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详细通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讯地址</w:t>
            </w:r>
          </w:p>
        </w:tc>
        <w:tc>
          <w:tcPr>
            <w:tcW w:w="707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2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家长手机号码</w:t>
            </w:r>
          </w:p>
        </w:tc>
        <w:tc>
          <w:tcPr>
            <w:tcW w:w="2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8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户口性质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□城镇 □农村</w:t>
            </w: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</w:t>
            </w:r>
          </w:p>
        </w:tc>
        <w:tc>
          <w:tcPr>
            <w:tcW w:w="224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/年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住宿费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</w:t>
            </w: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/年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成员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与学生关系</w:t>
            </w: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工作（学习）单位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职业</w:t>
            </w: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年收入（元）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健康状况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特殊</w:t>
            </w:r>
          </w:p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群体</w:t>
            </w:r>
          </w:p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类型</w:t>
            </w:r>
          </w:p>
        </w:tc>
        <w:tc>
          <w:tcPr>
            <w:tcW w:w="834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1.建档立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卡贫困家庭学生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2.最低生活保障家庭学生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3.特困供养学生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4.孤残学生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5.烈士子女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6.家庭经济困难残疾学生及残疾人子女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影响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经济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状况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其他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有关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信息</w:t>
            </w:r>
          </w:p>
        </w:tc>
        <w:tc>
          <w:tcPr>
            <w:tcW w:w="8343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家庭人均年收入：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元。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家庭遭受自然灾害情况：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家庭遭受突发意外事件：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家庭成员因残疾、年迈而劳动能力弱情况：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家庭成员失业情况：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6.家庭欠债情况：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其它情况：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楷体_GB2312" w:hAnsi="宋体" w:eastAsia="楷体_GB2312" w:cs="宋体"/>
                <w:color w:val="00000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（注：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1.请按实际情况勾选，并注明相应情况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2.请尽可能提供相应佐证材料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。）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承诺</w:t>
            </w:r>
          </w:p>
        </w:tc>
        <w:tc>
          <w:tcPr>
            <w:tcW w:w="4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承诺内容：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楷体_GB2312" w:hAnsi="宋体" w:eastAsia="楷体_GB2312" w:cs="宋体"/>
                <w:color w:val="00000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（注：本人手工填写“本人承诺以上所填写资料真实，如有虚假，愿承担相应责任。”）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学生本人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（或监护人）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签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字</w:t>
            </w:r>
          </w:p>
        </w:tc>
        <w:tc>
          <w:tcPr>
            <w:tcW w:w="2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年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月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</w:p>
        </w:tc>
      </w:tr>
    </w:tbl>
    <w:p/>
    <w:tbl>
      <w:tblPr>
        <w:tblStyle w:val="2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3498"/>
        <w:gridCol w:w="440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7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班级</w:t>
            </w:r>
          </w:p>
          <w:p>
            <w:pPr>
              <w:spacing w:before="31" w:beforeLines="1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评议</w:t>
            </w:r>
          </w:p>
          <w:p>
            <w:pPr>
              <w:spacing w:before="31" w:beforeLines="1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建议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20" w:lineRule="auto"/>
              <w:ind w:firstLine="240" w:firstLineChars="1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A.家庭经济特别困难   □</w:t>
            </w:r>
          </w:p>
          <w:p>
            <w:pPr>
              <w:spacing w:line="420" w:lineRule="auto"/>
              <w:ind w:firstLine="240" w:firstLineChars="1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B.家庭经济困难       □</w:t>
            </w:r>
          </w:p>
          <w:p>
            <w:pPr>
              <w:spacing w:line="420" w:lineRule="auto"/>
              <w:ind w:firstLine="240" w:firstLineChars="1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C.家庭经济一般困难   □</w:t>
            </w:r>
          </w:p>
          <w:p>
            <w:pPr>
              <w:spacing w:line="420" w:lineRule="auto"/>
              <w:ind w:firstLine="240" w:firstLineChars="1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D.家庭经济不困难     □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31" w:beforeLines="10"/>
              <w:ind w:firstLine="240" w:firstLineChars="1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陈述理由：</w:t>
            </w:r>
          </w:p>
          <w:p>
            <w:pPr>
              <w:spacing w:before="31" w:beforeLines="10"/>
              <w:ind w:firstLine="240" w:firstLineChars="100"/>
              <w:rPr>
                <w:color w:val="000000"/>
                <w:sz w:val="24"/>
              </w:rPr>
            </w:pPr>
          </w:p>
          <w:p>
            <w:pPr>
              <w:spacing w:before="31" w:beforeLines="10"/>
              <w:ind w:firstLine="240" w:firstLineChars="100"/>
              <w:rPr>
                <w:color w:val="000000"/>
                <w:sz w:val="24"/>
              </w:rPr>
            </w:pPr>
          </w:p>
          <w:p>
            <w:pPr>
              <w:spacing w:before="31" w:beforeLines="10"/>
              <w:ind w:firstLine="240" w:firstLineChars="100"/>
              <w:rPr>
                <w:color w:val="000000"/>
                <w:sz w:val="24"/>
              </w:rPr>
            </w:pPr>
          </w:p>
          <w:p>
            <w:pPr>
              <w:spacing w:before="31" w:beforeLines="10"/>
              <w:ind w:firstLine="240" w:firstLineChars="100"/>
              <w:rPr>
                <w:color w:val="000000"/>
                <w:sz w:val="24"/>
              </w:rPr>
            </w:pPr>
          </w:p>
          <w:p>
            <w:pPr>
              <w:spacing w:before="31" w:beforeLines="10"/>
              <w:ind w:firstLine="360" w:firstLineChars="15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评议小组组长签字：        </w:t>
            </w:r>
          </w:p>
          <w:p>
            <w:pPr>
              <w:spacing w:before="31" w:beforeLines="10"/>
              <w:ind w:firstLine="360" w:firstLineChars="15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  <w:p>
            <w:pPr>
              <w:spacing w:before="31" w:beforeLines="10"/>
              <w:ind w:firstLine="2160" w:firstLineChars="9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8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11"/>
                <w:kern w:val="0"/>
                <w:sz w:val="24"/>
                <w:lang w:bidi="ar"/>
              </w:rPr>
              <w:t>院（系、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11"/>
                <w:kern w:val="0"/>
                <w:sz w:val="24"/>
                <w:lang w:bidi="ar"/>
              </w:rPr>
              <w:t>年级）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pacing w:val="-11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11"/>
                <w:kern w:val="0"/>
                <w:sz w:val="24"/>
                <w:lang w:bidi="ar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ind w:firstLine="240" w:firstLineChars="1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经评议小组推荐、本院（系、年级）认真审核并公示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个工作日后，</w:t>
            </w:r>
          </w:p>
          <w:p>
            <w:pPr>
              <w:spacing w:before="31" w:beforeLines="10"/>
              <w:ind w:firstLine="240" w:firstLineChars="1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 同意评议小组意见。</w:t>
            </w:r>
          </w:p>
          <w:p>
            <w:pPr>
              <w:spacing w:before="31" w:beforeLines="10"/>
              <w:ind w:firstLine="240" w:firstLineChars="1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 不同意评议小组意见。建议调整为：</w:t>
            </w:r>
            <w:r>
              <w:rPr>
                <w:color w:val="000000"/>
                <w:sz w:val="24"/>
                <w:u w:val="single"/>
              </w:rPr>
              <w:t xml:space="preserve">                       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；</w:t>
            </w:r>
          </w:p>
          <w:p>
            <w:pPr>
              <w:widowControl/>
              <w:ind w:firstLine="600" w:firstLineChars="250"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</w:rPr>
              <w:t>调整理由：</w:t>
            </w:r>
            <w:r>
              <w:rPr>
                <w:rFonts w:hint="eastAsia" w:eastAsia="仿宋_GB2312"/>
                <w:spacing w:val="-11"/>
                <w:sz w:val="32"/>
                <w:u w:val="single"/>
              </w:rPr>
              <w:t xml:space="preserve">    </w:t>
            </w:r>
            <w:r>
              <w:rPr>
                <w:rFonts w:eastAsia="仿宋_GB2312"/>
                <w:spacing w:val="-11"/>
                <w:sz w:val="32"/>
                <w:u w:val="single"/>
              </w:rPr>
              <w:t xml:space="preserve">                                </w:t>
            </w:r>
            <w:r>
              <w:rPr>
                <w:rFonts w:hint="eastAsia" w:eastAsia="仿宋_GB2312"/>
                <w:spacing w:val="-11"/>
                <w:sz w:val="32"/>
                <w:u w:val="single"/>
              </w:rPr>
              <w:t xml:space="preserve">    </w:t>
            </w:r>
            <w:r>
              <w:rPr>
                <w:rFonts w:hint="eastAsia" w:eastAsia="仿宋_GB2312"/>
                <w:spacing w:val="-11"/>
                <w:sz w:val="32"/>
              </w:rPr>
              <w:t xml:space="preserve"> 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            工作组组长签字（加盖部门公章）：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                          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ascii="宋体" w:hAnsi="宋体" w:eastAsia="仿宋_GB2312" w:cs="宋体"/>
                <w:color w:val="000000"/>
                <w:spacing w:val="-11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eastAsia="仿宋_GB2312" w:cs="宋体"/>
                <w:color w:val="000000"/>
                <w:spacing w:val="-11"/>
                <w:kern w:val="0"/>
                <w:sz w:val="24"/>
                <w:lang w:bidi="ar"/>
              </w:rPr>
              <w:t xml:space="preserve">       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lang w:bidi="ar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8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校级</w:t>
            </w:r>
          </w:p>
          <w:p>
            <w:pPr>
              <w:spacing w:before="31" w:beforeLines="1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认定</w:t>
            </w:r>
          </w:p>
          <w:p>
            <w:pPr>
              <w:spacing w:before="31" w:beforeLines="10"/>
              <w:jc w:val="center"/>
              <w:rPr>
                <w:rFonts w:ascii="新宋体" w:hAnsi="新宋体" w:eastAsia="新宋体" w:cs="新宋体"/>
                <w:b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ind w:firstLine="240" w:firstLineChars="1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经学生所在院（系、年级）提请，本机构认真核实并公示</w:t>
            </w:r>
            <w:r>
              <w:rPr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个工作日后，</w:t>
            </w:r>
          </w:p>
          <w:p>
            <w:pPr>
              <w:spacing w:before="31" w:beforeLines="10"/>
              <w:ind w:firstLine="240" w:firstLineChars="1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</w:rPr>
              <w:t xml:space="preserve"> 同意工作组和评议小组意见。</w:t>
            </w:r>
          </w:p>
          <w:p>
            <w:pPr>
              <w:spacing w:before="31" w:beforeLines="10"/>
              <w:ind w:firstLine="240" w:firstLineChars="1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 不同意工作组和评议小组意见。建议调整为：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 xml:space="preserve"> ；</w:t>
            </w:r>
          </w:p>
          <w:p>
            <w:pPr>
              <w:widowControl/>
              <w:ind w:firstLine="600" w:firstLineChars="250"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</w:rPr>
              <w:t>调整理由：</w:t>
            </w:r>
            <w:r>
              <w:rPr>
                <w:rFonts w:hint="eastAsia" w:eastAsia="仿宋_GB2312"/>
                <w:spacing w:val="-11"/>
                <w:sz w:val="32"/>
                <w:u w:val="single"/>
              </w:rPr>
              <w:t xml:space="preserve">    </w:t>
            </w:r>
            <w:r>
              <w:rPr>
                <w:rFonts w:eastAsia="仿宋_GB2312"/>
                <w:spacing w:val="-11"/>
                <w:sz w:val="32"/>
                <w:u w:val="single"/>
              </w:rPr>
              <w:t xml:space="preserve">                                </w:t>
            </w:r>
            <w:r>
              <w:rPr>
                <w:rFonts w:hint="eastAsia" w:eastAsia="仿宋_GB2312"/>
                <w:spacing w:val="-11"/>
                <w:sz w:val="32"/>
                <w:u w:val="single"/>
              </w:rPr>
              <w:t xml:space="preserve">    </w:t>
            </w:r>
            <w:r>
              <w:rPr>
                <w:rFonts w:hint="eastAsia" w:eastAsia="仿宋_GB2312"/>
                <w:spacing w:val="-11"/>
                <w:sz w:val="32"/>
              </w:rPr>
              <w:t xml:space="preserve"> 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      </w:t>
            </w:r>
            <w:r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 负责人签字（加盖部门公章）：      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                 </w:t>
            </w:r>
            <w:r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13706"/>
    <w:rsid w:val="08F1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2019-11-28T03:56:00Z</dcterms:created>
  <dc:creator>Administrator</dc:creator>
  <cp:lastModifiedBy>Administrator</cp:lastModifiedBy>
  <dcterms:modified xsi:type="dcterms:W3CDTF">2019-11-28T03:57:15Z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